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F281" w14:textId="77777777" w:rsidR="00B93F09" w:rsidRDefault="00B93F09" w:rsidP="00B93F09">
      <w:pPr>
        <w:rPr>
          <w:rFonts w:ascii="Chalkboard" w:hAnsi="Chalkboard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660"/>
        <w:gridCol w:w="2840"/>
        <w:gridCol w:w="1610"/>
        <w:gridCol w:w="1932"/>
      </w:tblGrid>
      <w:tr w:rsidR="00B93F09" w14:paraId="2CCAC89B" w14:textId="77777777" w:rsidTr="00383DE3">
        <w:tc>
          <w:tcPr>
            <w:tcW w:w="2496" w:type="dxa"/>
          </w:tcPr>
          <w:p w14:paraId="20FD3D34" w14:textId="77777777" w:rsidR="00B93F09" w:rsidRDefault="00B93F09" w:rsidP="00383DE3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28E5117F" wp14:editId="76DD0C0D">
                  <wp:extent cx="1439545" cy="431800"/>
                  <wp:effectExtent l="0" t="0" r="8255" b="0"/>
                  <wp:docPr id="14" name="Image 14" descr="SOLAGRO:Activites:EIE:2_Comm:LOGOS:Solagro:Solagro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LAGRO:Activites:EIE:2_Comm:LOGOS:Solagro:Solagro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2E21B887" w14:textId="77777777" w:rsidR="00B93F09" w:rsidRDefault="00B93F09" w:rsidP="00383DE3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1924438A" wp14:editId="1F3FBF81">
                  <wp:extent cx="717550" cy="697466"/>
                  <wp:effectExtent l="0" t="0" r="0" b="0"/>
                  <wp:docPr id="3" name="Image 3" descr="SOLAGRO:Activites:EIE:2_Comm:LOGOS:LOGO Info_Energie:logo Info-Energie 9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AGRO:Activites:EIE:2_Comm:LOGOS:LOGO Info_Energie:logo Info-Energie 9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44" cy="698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14:paraId="5EB0D534" w14:textId="77777777" w:rsidR="00B93F09" w:rsidRDefault="00B93F09" w:rsidP="00383DE3">
            <w:pPr>
              <w:spacing w:line="276" w:lineRule="auto"/>
              <w:rPr>
                <w:rFonts w:ascii="Lucida Calligraphy" w:hAnsi="Lucida Calligraphy"/>
                <w:noProof/>
              </w:rPr>
            </w:pPr>
          </w:p>
          <w:p w14:paraId="40F014A4" w14:textId="77777777" w:rsidR="00B93F09" w:rsidRDefault="00B93F09" w:rsidP="00383DE3">
            <w:pPr>
              <w:spacing w:line="276" w:lineRule="auto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6BA27E72" wp14:editId="53D9B94C">
                  <wp:extent cx="1666841" cy="455930"/>
                  <wp:effectExtent l="0" t="0" r="0" b="1270"/>
                  <wp:docPr id="7" name="Image 7" descr="SOLAGRO:Activites:EIE:2_Comm:LOGOS:TLSE METROPOLE logo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LAGRO:Activites:EIE:2_Comm:LOGOS:TLSE METROPOLE logo cou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93" cy="45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</w:tcPr>
          <w:p w14:paraId="5554AEDE" w14:textId="77777777" w:rsidR="00B93F09" w:rsidRDefault="00B93F09" w:rsidP="00383DE3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62A68960" wp14:editId="29F10FE1">
                  <wp:extent cx="661182" cy="738520"/>
                  <wp:effectExtent l="0" t="0" r="0" b="0"/>
                  <wp:docPr id="12" name="Image 12" descr="SOLAGRO:Activites:EIE:2_Comm:LOGOS:ADEME:ADEME couleur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AGRO:Activites:EIE:2_Comm:LOGOS:ADEME:ADEME couleur 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95" cy="73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14:paraId="2CC56BF1" w14:textId="77777777" w:rsidR="00B93F09" w:rsidRDefault="00B93F09" w:rsidP="00383DE3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1FFAE2B6" wp14:editId="76D82DE4">
                  <wp:extent cx="1041400" cy="515894"/>
                  <wp:effectExtent l="0" t="0" r="0" b="0"/>
                  <wp:docPr id="13" name="Image 13" descr="SOLAGRO:Activites:EIE:2_Comm:LOGOS:Occitanie:BM REPOS hor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AGRO:Activites:EIE:2_Comm:LOGOS:Occitanie:BM REPOS hor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1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A3CB" w14:textId="77777777" w:rsidR="00B93F09" w:rsidRPr="00514FA6" w:rsidRDefault="00B93F09" w:rsidP="00B93F09">
      <w:pPr>
        <w:rPr>
          <w:rFonts w:ascii="Lucida Bright" w:hAnsi="Lucida Bright"/>
          <w:b/>
          <w:sz w:val="20"/>
          <w:szCs w:val="20"/>
        </w:rPr>
      </w:pPr>
      <w:r w:rsidRPr="00514FA6">
        <w:rPr>
          <w:rFonts w:ascii="Lucida Bright" w:hAnsi="Lucida Bright"/>
          <w:b/>
          <w:sz w:val="20"/>
          <w:szCs w:val="20"/>
        </w:rPr>
        <w:t>Espace Info Energie Toulouse Métropole</w:t>
      </w:r>
    </w:p>
    <w:p w14:paraId="675E9981" w14:textId="77777777" w:rsidR="00B93F09" w:rsidRPr="00514FA6" w:rsidRDefault="00B93F09" w:rsidP="00B93F09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 xml:space="preserve">Solagro, 75 voie du TOEC CS 27608 31076 Toulouse </w:t>
      </w:r>
    </w:p>
    <w:p w14:paraId="3333E652" w14:textId="77777777" w:rsidR="00B93F09" w:rsidRPr="00514FA6" w:rsidRDefault="00B93F09" w:rsidP="00B93F09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>Tél : 05 67 69 69 67</w:t>
      </w:r>
      <w:r w:rsidRPr="00514FA6">
        <w:rPr>
          <w:rFonts w:ascii="Lucida Bright" w:hAnsi="Lucida Bright"/>
          <w:sz w:val="20"/>
          <w:szCs w:val="20"/>
        </w:rPr>
        <w:br/>
        <w:t xml:space="preserve">Courriel : </w:t>
      </w:r>
      <w:hyperlink r:id="rId13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info.energie@solagro.asso.fr</w:t>
        </w:r>
      </w:hyperlink>
    </w:p>
    <w:p w14:paraId="6917A650" w14:textId="77777777" w:rsidR="00B93F09" w:rsidRPr="00514FA6" w:rsidRDefault="00B93F09" w:rsidP="00B93F09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 xml:space="preserve">Site Internet : </w:t>
      </w:r>
      <w:hyperlink r:id="rId14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www.infoenergie-toulousemetropole.fr</w:t>
        </w:r>
      </w:hyperlink>
    </w:p>
    <w:p w14:paraId="4B5432B0" w14:textId="77777777" w:rsidR="00B93F09" w:rsidRPr="005C38F0" w:rsidRDefault="00B93F09" w:rsidP="00B93F09">
      <w:pPr>
        <w:rPr>
          <w:rFonts w:ascii="Lucida Bright" w:hAnsi="Lucida Bright"/>
          <w:i/>
          <w:sz w:val="20"/>
          <w:szCs w:val="20"/>
        </w:rPr>
      </w:pPr>
      <w:r w:rsidRPr="005C38F0">
        <w:rPr>
          <w:rFonts w:ascii="Lucida Bright" w:hAnsi="Lucida Bright"/>
          <w:i/>
          <w:sz w:val="20"/>
          <w:szCs w:val="20"/>
        </w:rPr>
        <w:t>Des conseils, gratuits et indépendants, sur l’énergie dans l’habitat.</w:t>
      </w:r>
      <w:r w:rsidRPr="005C38F0">
        <w:rPr>
          <w:rFonts w:ascii="Lucida Bright" w:hAnsi="Lucida Bright"/>
          <w:i/>
          <w:sz w:val="20"/>
          <w:szCs w:val="20"/>
        </w:rPr>
        <w:br/>
        <w:t>Une mission de service public financée par Toulouse Métropole, l’ADEME et la Région.</w:t>
      </w:r>
    </w:p>
    <w:p w14:paraId="78296BCA" w14:textId="77777777" w:rsidR="00B93F09" w:rsidRPr="005C38F0" w:rsidRDefault="00B93F09" w:rsidP="00B93F09">
      <w:pPr>
        <w:rPr>
          <w:rFonts w:ascii="Arial" w:hAnsi="Arial" w:cs="Arial"/>
          <w:b/>
          <w:sz w:val="20"/>
          <w:szCs w:val="20"/>
        </w:rPr>
      </w:pPr>
    </w:p>
    <w:p w14:paraId="68192D20" w14:textId="77777777" w:rsidR="00B93F09" w:rsidRDefault="00B93F09" w:rsidP="00B93F09">
      <w:pPr>
        <w:pBdr>
          <w:bottom w:val="single" w:sz="4" w:space="1" w:color="auto"/>
        </w:pBdr>
        <w:jc w:val="center"/>
        <w:rPr>
          <w:rFonts w:ascii="Lucida Bright" w:hAnsi="Lucida Bright"/>
          <w:b/>
          <w:i/>
          <w:sz w:val="28"/>
          <w:szCs w:val="28"/>
        </w:rPr>
      </w:pPr>
      <w:r w:rsidRPr="000C1BBE">
        <w:rPr>
          <w:rFonts w:ascii="Lucida Bright" w:hAnsi="Lucida Bright"/>
          <w:b/>
          <w:i/>
          <w:sz w:val="28"/>
          <w:szCs w:val="28"/>
        </w:rPr>
        <w:t xml:space="preserve">La précarité énergétique : </w:t>
      </w:r>
      <w:r>
        <w:rPr>
          <w:rFonts w:ascii="Lucida Bright" w:hAnsi="Lucida Bright"/>
          <w:b/>
          <w:i/>
          <w:sz w:val="28"/>
          <w:szCs w:val="28"/>
        </w:rPr>
        <w:t>« </w:t>
      </w:r>
      <w:r w:rsidRPr="000C1BBE">
        <w:rPr>
          <w:rFonts w:ascii="Lucida Bright" w:hAnsi="Lucida Bright"/>
          <w:b/>
          <w:i/>
          <w:sz w:val="28"/>
          <w:szCs w:val="28"/>
        </w:rPr>
        <w:t xml:space="preserve">Comprendre </w:t>
      </w:r>
      <w:r>
        <w:rPr>
          <w:rFonts w:ascii="Lucida Bright" w:hAnsi="Lucida Bright"/>
          <w:b/>
          <w:i/>
          <w:sz w:val="28"/>
          <w:szCs w:val="28"/>
        </w:rPr>
        <w:t>pour mieux a</w:t>
      </w:r>
      <w:r w:rsidRPr="000C1BBE">
        <w:rPr>
          <w:rFonts w:ascii="Lucida Bright" w:hAnsi="Lucida Bright"/>
          <w:b/>
          <w:i/>
          <w:sz w:val="28"/>
          <w:szCs w:val="28"/>
        </w:rPr>
        <w:t>gir</w:t>
      </w:r>
      <w:r>
        <w:rPr>
          <w:rFonts w:ascii="Lucida Bright" w:hAnsi="Lucida Bright"/>
          <w:b/>
          <w:i/>
          <w:sz w:val="28"/>
          <w:szCs w:val="28"/>
        </w:rPr>
        <w:t> »</w:t>
      </w:r>
    </w:p>
    <w:p w14:paraId="5E65727F" w14:textId="1806A577" w:rsidR="00B93F09" w:rsidRPr="0091364D" w:rsidRDefault="00B93F09" w:rsidP="00B93F09">
      <w:pPr>
        <w:pBdr>
          <w:bottom w:val="single" w:sz="4" w:space="1" w:color="auto"/>
        </w:pBdr>
        <w:jc w:val="center"/>
        <w:rPr>
          <w:rFonts w:ascii="Lucida Bright" w:hAnsi="Lucida Bright"/>
          <w:i/>
          <w:sz w:val="28"/>
          <w:szCs w:val="28"/>
        </w:rPr>
      </w:pPr>
      <w:r w:rsidRPr="0091364D">
        <w:rPr>
          <w:rFonts w:ascii="Lucida Bright" w:hAnsi="Lucida Bright"/>
          <w:i/>
          <w:sz w:val="28"/>
          <w:szCs w:val="28"/>
        </w:rPr>
        <w:t>Exercices</w:t>
      </w:r>
      <w:r w:rsidR="0091364D" w:rsidRPr="0091364D">
        <w:rPr>
          <w:rFonts w:ascii="Lucida Bright" w:hAnsi="Lucida Bright"/>
          <w:i/>
          <w:sz w:val="28"/>
          <w:szCs w:val="28"/>
        </w:rPr>
        <w:t xml:space="preserve"> </w:t>
      </w:r>
    </w:p>
    <w:p w14:paraId="26C50A3E" w14:textId="77777777" w:rsidR="00B93F09" w:rsidRDefault="00B93F09" w:rsidP="00B93F09">
      <w:pPr>
        <w:rPr>
          <w:rFonts w:ascii="Chalkboard" w:hAnsi="Chalkboard"/>
        </w:rPr>
      </w:pPr>
    </w:p>
    <w:p w14:paraId="1B3DE29E" w14:textId="5A7A349C" w:rsidR="00F9026D" w:rsidRDefault="002779CE" w:rsidP="002779CE">
      <w:pPr>
        <w:pStyle w:val="Paragraphedeliste"/>
        <w:ind w:left="357"/>
        <w:jc w:val="center"/>
        <w:rPr>
          <w:rFonts w:ascii="Lucida Bright" w:hAnsi="Lucida Bright"/>
          <w:sz w:val="20"/>
          <w:szCs w:val="20"/>
        </w:rPr>
      </w:pPr>
      <w:r w:rsidRPr="002779CE">
        <w:rPr>
          <w:rFonts w:ascii="Lucida Bright" w:hAnsi="Lucida Bright"/>
          <w:noProof/>
          <w:sz w:val="20"/>
          <w:szCs w:val="20"/>
        </w:rPr>
        <w:drawing>
          <wp:inline distT="0" distB="0" distL="0" distR="0" wp14:anchorId="1D413BE3" wp14:editId="7B473CCE">
            <wp:extent cx="2743200" cy="1524717"/>
            <wp:effectExtent l="0" t="0" r="0" b="0"/>
            <wp:docPr id="8" name="Imag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52A53A-237B-3349-A7BC-D6C2A2DA46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52A53A-237B-3349-A7BC-D6C2A2DA46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6925" cy="15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DBDE" w14:textId="77777777" w:rsidR="00F9026D" w:rsidRDefault="00F9026D" w:rsidP="00B93F09">
      <w:pPr>
        <w:rPr>
          <w:rFonts w:ascii="Lucida Bright" w:hAnsi="Lucida Bright"/>
          <w:sz w:val="20"/>
          <w:szCs w:val="20"/>
        </w:rPr>
      </w:pPr>
    </w:p>
    <w:p w14:paraId="29024E86" w14:textId="77777777" w:rsidR="00142023" w:rsidRPr="00142023" w:rsidRDefault="00142023" w:rsidP="00142023">
      <w:pPr>
        <w:rPr>
          <w:rFonts w:ascii="Chalkboard" w:hAnsi="Chalkboard"/>
          <w:sz w:val="22"/>
          <w:szCs w:val="22"/>
        </w:rPr>
      </w:pPr>
      <w:r w:rsidRPr="00142023">
        <w:rPr>
          <w:rFonts w:ascii="Chalkboard" w:hAnsi="Chalkboard"/>
          <w:sz w:val="22"/>
          <w:szCs w:val="22"/>
        </w:rPr>
        <w:t>Les bonnes unités : puissance W ou kW et consommation Wh ou kWh</w:t>
      </w:r>
    </w:p>
    <w:p w14:paraId="588B2AAB" w14:textId="77777777" w:rsidR="00142023" w:rsidRDefault="00142023" w:rsidP="00142023">
      <w:pPr>
        <w:pStyle w:val="Paragraphedeliste"/>
        <w:numPr>
          <w:ilvl w:val="0"/>
          <w:numId w:val="18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La puissance instantanée d’un appareil s’exprime en Watt (W) ou en kiloWatt (kW). </w:t>
      </w:r>
    </w:p>
    <w:p w14:paraId="6DF0C09A" w14:textId="77777777" w:rsidR="00142023" w:rsidRPr="00C4776C" w:rsidRDefault="00142023" w:rsidP="00142023">
      <w:pPr>
        <w:pStyle w:val="Paragraphedeliste"/>
        <w:numPr>
          <w:ilvl w:val="0"/>
          <w:numId w:val="18"/>
        </w:numPr>
        <w:ind w:left="357" w:hanging="357"/>
        <w:rPr>
          <w:rFonts w:ascii="Lucida Bright" w:hAnsi="Lucida Bright"/>
          <w:sz w:val="20"/>
          <w:szCs w:val="20"/>
        </w:rPr>
      </w:pPr>
      <w:r w:rsidRPr="00C4776C">
        <w:rPr>
          <w:rFonts w:ascii="Lucida Bright" w:hAnsi="Lucida Bright"/>
          <w:sz w:val="20"/>
          <w:szCs w:val="20"/>
        </w:rPr>
        <w:t>La quantité d’énergie consommée sur une durée s’exprime en Watt par heure (Wh) ou en KiloWatt par heure (kWh).</w:t>
      </w:r>
      <w:r w:rsidRPr="00C4776C">
        <w:rPr>
          <w:rFonts w:ascii="Lucida Bright" w:hAnsi="Lucida Bright"/>
          <w:sz w:val="20"/>
          <w:szCs w:val="20"/>
        </w:rPr>
        <w:br/>
        <w:t xml:space="preserve">Puissance </w:t>
      </w:r>
      <w:r>
        <w:rPr>
          <w:rFonts w:ascii="Lucida Bright" w:hAnsi="Lucida Bright"/>
          <w:sz w:val="20"/>
          <w:szCs w:val="20"/>
        </w:rPr>
        <w:t xml:space="preserve">(W) </w:t>
      </w:r>
      <w:r w:rsidRPr="00C4776C">
        <w:rPr>
          <w:rFonts w:ascii="Lucida Bright" w:hAnsi="Lucida Bright"/>
          <w:sz w:val="20"/>
          <w:szCs w:val="20"/>
        </w:rPr>
        <w:t>x durée en heure</w:t>
      </w:r>
      <w:r>
        <w:rPr>
          <w:rFonts w:ascii="Lucida Bright" w:hAnsi="Lucida Bright"/>
          <w:sz w:val="20"/>
          <w:szCs w:val="20"/>
        </w:rPr>
        <w:t xml:space="preserve"> (h)</w:t>
      </w:r>
      <w:r w:rsidRPr="00C4776C">
        <w:rPr>
          <w:rFonts w:ascii="Lucida Bright" w:hAnsi="Lucida Bright"/>
          <w:sz w:val="20"/>
          <w:szCs w:val="20"/>
        </w:rPr>
        <w:t xml:space="preserve"> = Consommation </w:t>
      </w:r>
      <w:r>
        <w:rPr>
          <w:rFonts w:ascii="Lucida Bright" w:hAnsi="Lucida Bright"/>
          <w:sz w:val="20"/>
          <w:szCs w:val="20"/>
        </w:rPr>
        <w:t>(</w:t>
      </w:r>
      <w:r w:rsidRPr="00C4776C">
        <w:rPr>
          <w:rFonts w:ascii="Lucida Bright" w:hAnsi="Lucida Bright"/>
          <w:sz w:val="20"/>
          <w:szCs w:val="20"/>
        </w:rPr>
        <w:t>Wh</w:t>
      </w:r>
      <w:r>
        <w:rPr>
          <w:rFonts w:ascii="Lucida Bright" w:hAnsi="Lucida Bright"/>
          <w:sz w:val="20"/>
          <w:szCs w:val="20"/>
        </w:rPr>
        <w:t>)</w:t>
      </w:r>
      <w:r w:rsidRPr="00C4776C">
        <w:rPr>
          <w:rFonts w:ascii="Lucida Bright" w:hAnsi="Lucida Bright"/>
          <w:sz w:val="20"/>
          <w:szCs w:val="20"/>
        </w:rPr>
        <w:t>. 1000 Wh = 1 kWh</w:t>
      </w:r>
    </w:p>
    <w:p w14:paraId="4819D605" w14:textId="77777777" w:rsidR="00142023" w:rsidRDefault="00142023" w:rsidP="00142023">
      <w:pPr>
        <w:rPr>
          <w:rFonts w:ascii="Lucida Bright" w:hAnsi="Lucida Bright"/>
          <w:sz w:val="20"/>
          <w:szCs w:val="20"/>
        </w:rPr>
      </w:pPr>
    </w:p>
    <w:p w14:paraId="2234643F" w14:textId="77777777" w:rsidR="00142023" w:rsidRDefault="00142023" w:rsidP="00142023">
      <w:pPr>
        <w:rPr>
          <w:rFonts w:ascii="Lucida Bright" w:hAnsi="Lucida Bright"/>
          <w:sz w:val="20"/>
          <w:szCs w:val="20"/>
        </w:rPr>
      </w:pPr>
      <w:r w:rsidRPr="00B93F09">
        <w:rPr>
          <w:rFonts w:ascii="Lucida Bright" w:hAnsi="Lucida Bright"/>
          <w:sz w:val="20"/>
          <w:szCs w:val="20"/>
        </w:rPr>
        <w:t>Une ampoule de 20 W allumée 3 heures par jour consommera combien de kWh/an et donc €/an ?</w:t>
      </w:r>
    </w:p>
    <w:p w14:paraId="4EF683FA" w14:textId="77777777" w:rsidR="00142023" w:rsidRDefault="00142023" w:rsidP="00142023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Prix du kWh : 0,1450 €</w:t>
      </w:r>
    </w:p>
    <w:p w14:paraId="6231E569" w14:textId="77777777" w:rsidR="00142023" w:rsidRDefault="00142023" w:rsidP="00142023">
      <w:pPr>
        <w:rPr>
          <w:rFonts w:ascii="Lucida Bright" w:hAnsi="Lucida Bright"/>
          <w:sz w:val="20"/>
          <w:szCs w:val="20"/>
        </w:rPr>
      </w:pPr>
    </w:p>
    <w:p w14:paraId="2F3AD3F3" w14:textId="77777777" w:rsidR="00142023" w:rsidRDefault="00142023" w:rsidP="00142023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Consommation par jour : -------------------------Wh</w:t>
      </w:r>
    </w:p>
    <w:p w14:paraId="7EE1CCD8" w14:textId="77777777" w:rsidR="00142023" w:rsidRDefault="00142023" w:rsidP="00142023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Consommation annuelle : -------------------------</w:t>
      </w:r>
      <w:r w:rsidRPr="00F9026D">
        <w:rPr>
          <w:rFonts w:ascii="Lucida Bright" w:hAnsi="Lucida Bright"/>
          <w:b/>
          <w:sz w:val="20"/>
          <w:szCs w:val="20"/>
        </w:rPr>
        <w:t>Wh/an</w:t>
      </w:r>
      <w:r>
        <w:rPr>
          <w:rFonts w:ascii="Lucida Bright" w:hAnsi="Lucida Bright"/>
          <w:sz w:val="20"/>
          <w:szCs w:val="20"/>
        </w:rPr>
        <w:t xml:space="preserve"> soit ---------------------------- </w:t>
      </w:r>
      <w:r w:rsidRPr="00F9026D">
        <w:rPr>
          <w:rFonts w:ascii="Lucida Bright" w:hAnsi="Lucida Bright"/>
          <w:b/>
          <w:sz w:val="20"/>
          <w:szCs w:val="20"/>
        </w:rPr>
        <w:t>kWh/an</w:t>
      </w:r>
      <w:r>
        <w:rPr>
          <w:rFonts w:ascii="Lucida Bright" w:hAnsi="Lucida Bright"/>
          <w:sz w:val="20"/>
          <w:szCs w:val="20"/>
        </w:rPr>
        <w:t xml:space="preserve">  </w:t>
      </w:r>
    </w:p>
    <w:p w14:paraId="377C63D2" w14:textId="77777777" w:rsidR="00142023" w:rsidRDefault="00142023" w:rsidP="00142023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Consommation annuelle ---------- </w:t>
      </w:r>
      <w:r w:rsidRPr="00F9026D">
        <w:rPr>
          <w:rFonts w:ascii="Lucida Bright" w:hAnsi="Lucida Bright"/>
          <w:b/>
          <w:sz w:val="20"/>
          <w:szCs w:val="20"/>
        </w:rPr>
        <w:t>€/an</w:t>
      </w:r>
      <w:r>
        <w:rPr>
          <w:rFonts w:ascii="Lucida Bright" w:hAnsi="Lucida Bright"/>
          <w:sz w:val="20"/>
          <w:szCs w:val="20"/>
        </w:rPr>
        <w:t xml:space="preserve"> </w:t>
      </w:r>
    </w:p>
    <w:p w14:paraId="56CC54A7" w14:textId="77777777" w:rsidR="00B93F09" w:rsidRPr="00B93F09" w:rsidRDefault="00B93F09" w:rsidP="00B93F09">
      <w:pPr>
        <w:rPr>
          <w:rFonts w:ascii="Lucida Bright" w:hAnsi="Lucida Bright"/>
          <w:sz w:val="20"/>
          <w:szCs w:val="20"/>
        </w:rPr>
      </w:pPr>
    </w:p>
    <w:p w14:paraId="21C8A22D" w14:textId="77777777" w:rsidR="00142023" w:rsidRDefault="00142023" w:rsidP="00B93F09">
      <w:pPr>
        <w:rPr>
          <w:rFonts w:ascii="Chalkboard" w:hAnsi="Chalkboard"/>
        </w:rPr>
      </w:pPr>
    </w:p>
    <w:p w14:paraId="45D746E6" w14:textId="77777777" w:rsidR="00142023" w:rsidRDefault="00142023" w:rsidP="00B93F09">
      <w:pPr>
        <w:rPr>
          <w:rFonts w:ascii="Chalkboard" w:hAnsi="Chalkboard"/>
        </w:rPr>
        <w:sectPr w:rsidR="00142023" w:rsidSect="00E44258">
          <w:footerReference w:type="even" r:id="rId16"/>
          <w:footerReference w:type="default" r:id="rId17"/>
          <w:pgSz w:w="12240" w:h="15840"/>
          <w:pgMar w:top="720" w:right="720" w:bottom="720" w:left="720" w:header="708" w:footer="708" w:gutter="0"/>
          <w:cols w:space="708"/>
          <w:docGrid w:linePitch="326"/>
        </w:sectPr>
      </w:pPr>
    </w:p>
    <w:p w14:paraId="752DD8A1" w14:textId="09B7A310" w:rsidR="00963260" w:rsidRDefault="00C45780" w:rsidP="00B93F09">
      <w:pPr>
        <w:rPr>
          <w:rFonts w:ascii="Chalkboard" w:hAnsi="Chalkboard"/>
          <w:sz w:val="22"/>
          <w:szCs w:val="22"/>
        </w:rPr>
      </w:pPr>
      <w:r w:rsidRPr="00142023">
        <w:rPr>
          <w:rFonts w:ascii="Chalkboard" w:hAnsi="Chalkboard"/>
          <w:sz w:val="22"/>
          <w:szCs w:val="22"/>
        </w:rPr>
        <w:lastRenderedPageBreak/>
        <w:t>Je c</w:t>
      </w:r>
      <w:r w:rsidR="00142023">
        <w:rPr>
          <w:rFonts w:ascii="Chalkboard" w:hAnsi="Chalkboard"/>
          <w:sz w:val="22"/>
          <w:szCs w:val="22"/>
        </w:rPr>
        <w:t>alcule ma</w:t>
      </w:r>
      <w:r w:rsidRPr="00142023">
        <w:rPr>
          <w:rFonts w:ascii="Chalkboard" w:hAnsi="Chalkboard"/>
          <w:sz w:val="22"/>
          <w:szCs w:val="22"/>
        </w:rPr>
        <w:t> </w:t>
      </w:r>
      <w:r w:rsidR="00963260" w:rsidRPr="00142023">
        <w:rPr>
          <w:rFonts w:ascii="Chalkboard" w:hAnsi="Chalkboard"/>
          <w:sz w:val="22"/>
          <w:szCs w:val="22"/>
        </w:rPr>
        <w:t xml:space="preserve">consommation </w:t>
      </w:r>
      <w:r w:rsidRPr="00142023">
        <w:rPr>
          <w:rFonts w:ascii="Chalkboard" w:hAnsi="Chalkboard"/>
          <w:sz w:val="22"/>
          <w:szCs w:val="22"/>
        </w:rPr>
        <w:t>THÉORIQUE à partir des ratios de consommation</w:t>
      </w:r>
      <w:r w:rsidR="00142023">
        <w:rPr>
          <w:rFonts w:ascii="Chalkboard" w:hAnsi="Chalkboard"/>
          <w:sz w:val="22"/>
          <w:szCs w:val="22"/>
        </w:rPr>
        <w:t xml:space="preserve"> puis m</w:t>
      </w:r>
      <w:r w:rsidRPr="00142023">
        <w:rPr>
          <w:rFonts w:ascii="Chalkboard" w:hAnsi="Chalkboard"/>
          <w:sz w:val="22"/>
          <w:szCs w:val="22"/>
        </w:rPr>
        <w:t xml:space="preserve">a consommation REELLE </w:t>
      </w:r>
      <w:r w:rsidR="00142023">
        <w:rPr>
          <w:rFonts w:ascii="Chalkboard" w:hAnsi="Chalkboard"/>
          <w:sz w:val="22"/>
          <w:szCs w:val="22"/>
        </w:rPr>
        <w:t xml:space="preserve">sur </w:t>
      </w:r>
      <w:r w:rsidR="00142023" w:rsidRPr="00142023">
        <w:rPr>
          <w:rFonts w:ascii="Chalkboard" w:hAnsi="Chalkboard"/>
          <w:sz w:val="22"/>
          <w:szCs w:val="22"/>
          <w:u w:val="single"/>
        </w:rPr>
        <w:t>une année</w:t>
      </w:r>
      <w:r w:rsidR="00142023">
        <w:rPr>
          <w:rFonts w:ascii="Chalkboard" w:hAnsi="Chalkboard"/>
          <w:sz w:val="22"/>
          <w:szCs w:val="22"/>
        </w:rPr>
        <w:t xml:space="preserve"> </w:t>
      </w:r>
      <w:r w:rsidRPr="00142023">
        <w:rPr>
          <w:rFonts w:ascii="Chalkboard" w:hAnsi="Chalkboard"/>
          <w:sz w:val="22"/>
          <w:szCs w:val="22"/>
        </w:rPr>
        <w:t>à partir de</w:t>
      </w:r>
      <w:r w:rsidR="002779CE" w:rsidRPr="00142023">
        <w:rPr>
          <w:rFonts w:ascii="Chalkboard" w:hAnsi="Chalkboard"/>
          <w:sz w:val="22"/>
          <w:szCs w:val="22"/>
        </w:rPr>
        <w:t xml:space="preserve"> mes </w:t>
      </w:r>
      <w:r w:rsidRPr="00142023">
        <w:rPr>
          <w:rFonts w:ascii="Chalkboard" w:hAnsi="Chalkboard"/>
          <w:sz w:val="22"/>
          <w:szCs w:val="22"/>
        </w:rPr>
        <w:t>factures</w:t>
      </w:r>
    </w:p>
    <w:p w14:paraId="61472ACE" w14:textId="44F637DC" w:rsidR="00557D0E" w:rsidRPr="00557D0E" w:rsidRDefault="00142023" w:rsidP="00142023">
      <w:pPr>
        <w:rPr>
          <w:rFonts w:ascii="Chalkboard" w:hAnsi="Chalkboard"/>
          <w:sz w:val="28"/>
          <w:szCs w:val="28"/>
        </w:rPr>
      </w:pPr>
      <w:r w:rsidRPr="00142023">
        <w:rPr>
          <w:rFonts w:ascii="Chalkboard" w:hAnsi="Chalkboard"/>
          <w:sz w:val="22"/>
          <w:szCs w:val="22"/>
        </w:rPr>
        <w:t>Je compare ma consommation THEORIQUE à ma consommation REELLE. Je calcule l’écart en % et en €</w:t>
      </w:r>
      <w:r w:rsidRPr="00142023">
        <w:rPr>
          <w:rFonts w:ascii="Chalkboard" w:hAnsi="Chalkboard"/>
          <w:sz w:val="22"/>
          <w:szCs w:val="22"/>
        </w:rPr>
        <w:br/>
      </w:r>
    </w:p>
    <w:p w14:paraId="12BA0684" w14:textId="0FD03F12" w:rsidR="007B0BC0" w:rsidRPr="00A15BDA" w:rsidRDefault="006A61FF" w:rsidP="007B0BC0">
      <w:pPr>
        <w:rPr>
          <w:rFonts w:ascii="Lucida Bright" w:hAnsi="Lucida Bright"/>
          <w:b/>
          <w:sz w:val="20"/>
          <w:szCs w:val="20"/>
        </w:rPr>
      </w:pPr>
      <w:r w:rsidRPr="00A15BDA">
        <w:rPr>
          <w:rFonts w:ascii="Lucida Bright" w:hAnsi="Lucida Bright"/>
          <w:b/>
          <w:sz w:val="20"/>
          <w:szCs w:val="20"/>
        </w:rPr>
        <w:t>C</w:t>
      </w:r>
      <w:r w:rsidR="007B0BC0" w:rsidRPr="00A15BDA">
        <w:rPr>
          <w:rFonts w:ascii="Lucida Bright" w:hAnsi="Lucida Bright"/>
          <w:b/>
          <w:sz w:val="20"/>
          <w:szCs w:val="20"/>
        </w:rPr>
        <w:t xml:space="preserve">as d’étude </w:t>
      </w:r>
    </w:p>
    <w:p w14:paraId="70D16F93" w14:textId="484E2D2E" w:rsidR="00D640C0" w:rsidRPr="00DD14B4" w:rsidRDefault="006A434C" w:rsidP="006A434C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 w:rsidRPr="00DD14B4">
        <w:rPr>
          <w:rFonts w:ascii="Lucida Bright" w:hAnsi="Lucida Bright"/>
          <w:sz w:val="20"/>
          <w:szCs w:val="20"/>
        </w:rPr>
        <w:t>Foyer composé de 2 personnes</w:t>
      </w:r>
      <w:r w:rsidR="00D640C0" w:rsidRPr="00DD14B4">
        <w:rPr>
          <w:rFonts w:ascii="Lucida Bright" w:hAnsi="Lucida Bright"/>
          <w:sz w:val="20"/>
          <w:szCs w:val="20"/>
        </w:rPr>
        <w:t xml:space="preserve">. </w:t>
      </w:r>
    </w:p>
    <w:p w14:paraId="5C117A15" w14:textId="50169CFB" w:rsidR="006A434C" w:rsidRPr="00DD14B4" w:rsidRDefault="006A434C" w:rsidP="006A434C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 w:rsidRPr="00DD14B4">
        <w:rPr>
          <w:rFonts w:ascii="Lucida Bright" w:hAnsi="Lucida Bright"/>
          <w:sz w:val="20"/>
          <w:szCs w:val="20"/>
        </w:rPr>
        <w:t>Appartement HLM de 60 m2 construit il y a 5 ans, situé à St Jean</w:t>
      </w:r>
      <w:r w:rsidR="00D640C0" w:rsidRPr="00DD14B4">
        <w:rPr>
          <w:rFonts w:ascii="Lucida Bright" w:hAnsi="Lucida Bright"/>
          <w:sz w:val="20"/>
          <w:szCs w:val="20"/>
        </w:rPr>
        <w:t>.</w:t>
      </w:r>
    </w:p>
    <w:p w14:paraId="406CF9A0" w14:textId="188EE428" w:rsidR="007B0BC0" w:rsidRPr="00DD14B4" w:rsidRDefault="00C45780" w:rsidP="00D640C0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</w:t>
      </w:r>
      <w:r w:rsidR="00D640C0" w:rsidRPr="00DD14B4">
        <w:rPr>
          <w:rFonts w:ascii="Lucida Bright" w:hAnsi="Lucida Bright"/>
          <w:sz w:val="20"/>
          <w:szCs w:val="20"/>
        </w:rPr>
        <w:t xml:space="preserve">az naturel </w:t>
      </w:r>
      <w:r w:rsidR="002D06D0" w:rsidRPr="00DD14B4">
        <w:rPr>
          <w:rFonts w:ascii="Lucida Bright" w:hAnsi="Lucida Bright"/>
          <w:sz w:val="20"/>
          <w:szCs w:val="20"/>
        </w:rPr>
        <w:t xml:space="preserve">en réponse au besoin de </w:t>
      </w:r>
      <w:r w:rsidR="002D06D0" w:rsidRPr="00142023">
        <w:rPr>
          <w:rFonts w:ascii="Lucida Bright" w:hAnsi="Lucida Bright"/>
          <w:b/>
          <w:sz w:val="20"/>
          <w:szCs w:val="20"/>
        </w:rPr>
        <w:t>chauffage, d’eau chaude et de cuisson</w:t>
      </w:r>
      <w:r w:rsidR="002D06D0" w:rsidRPr="00DD14B4">
        <w:rPr>
          <w:rFonts w:ascii="Lucida Bright" w:hAnsi="Lucida Bright"/>
          <w:sz w:val="20"/>
          <w:szCs w:val="20"/>
        </w:rPr>
        <w:t xml:space="preserve">. </w:t>
      </w:r>
      <w:r w:rsidR="00196252">
        <w:rPr>
          <w:rFonts w:ascii="Lucida Bright" w:hAnsi="Lucida Bright"/>
          <w:sz w:val="20"/>
          <w:szCs w:val="20"/>
        </w:rPr>
        <w:br/>
      </w:r>
      <w:r>
        <w:rPr>
          <w:rFonts w:ascii="Lucida Bright" w:hAnsi="Lucida Bright"/>
          <w:sz w:val="20"/>
          <w:szCs w:val="20"/>
        </w:rPr>
        <w:t>Abonnement B1 : 250 €/an. Prix du kWh : 0,0604 €</w:t>
      </w:r>
    </w:p>
    <w:p w14:paraId="68EF3D69" w14:textId="3548A990" w:rsidR="002D06D0" w:rsidRDefault="00C45780" w:rsidP="00D640C0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</w:t>
      </w:r>
      <w:r w:rsidR="002D06D0" w:rsidRPr="00DD14B4">
        <w:rPr>
          <w:rFonts w:ascii="Lucida Bright" w:hAnsi="Lucida Bright"/>
          <w:sz w:val="20"/>
          <w:szCs w:val="20"/>
        </w:rPr>
        <w:t>lectricité en réponse au besoin d’électricité spécifique</w:t>
      </w:r>
      <w:r w:rsidR="00AF4BF3" w:rsidRPr="00DD14B4">
        <w:rPr>
          <w:rFonts w:ascii="Lucida Bright" w:hAnsi="Lucida Bright"/>
          <w:sz w:val="20"/>
          <w:szCs w:val="20"/>
        </w:rPr>
        <w:t>.</w:t>
      </w:r>
      <w:r>
        <w:rPr>
          <w:rFonts w:ascii="Lucida Bright" w:hAnsi="Lucida Bright"/>
          <w:sz w:val="20"/>
          <w:szCs w:val="20"/>
        </w:rPr>
        <w:t xml:space="preserve"> </w:t>
      </w:r>
      <w:r w:rsidR="00196252">
        <w:rPr>
          <w:rFonts w:ascii="Lucida Bright" w:hAnsi="Lucida Bright"/>
          <w:sz w:val="20"/>
          <w:szCs w:val="20"/>
        </w:rPr>
        <w:br/>
      </w:r>
      <w:r>
        <w:rPr>
          <w:rFonts w:ascii="Lucida Bright" w:hAnsi="Lucida Bright"/>
          <w:sz w:val="20"/>
          <w:szCs w:val="20"/>
        </w:rPr>
        <w:t xml:space="preserve">Abonnement </w:t>
      </w:r>
      <w:r w:rsidR="00196252">
        <w:rPr>
          <w:rFonts w:ascii="Lucida Bright" w:hAnsi="Lucida Bright"/>
          <w:sz w:val="20"/>
          <w:szCs w:val="20"/>
        </w:rPr>
        <w:t>6</w:t>
      </w:r>
      <w:r>
        <w:rPr>
          <w:rFonts w:ascii="Lucida Bright" w:hAnsi="Lucida Bright"/>
          <w:sz w:val="20"/>
          <w:szCs w:val="20"/>
        </w:rPr>
        <w:t>kVA</w:t>
      </w:r>
      <w:r w:rsidR="00196252">
        <w:rPr>
          <w:rFonts w:ascii="Lucida Bright" w:hAnsi="Lucida Bright"/>
          <w:sz w:val="20"/>
          <w:szCs w:val="20"/>
        </w:rPr>
        <w:t xml:space="preserve"> : 110 €/an. </w:t>
      </w:r>
      <w:r>
        <w:rPr>
          <w:rFonts w:ascii="Lucida Bright" w:hAnsi="Lucida Bright"/>
          <w:sz w:val="20"/>
          <w:szCs w:val="20"/>
        </w:rPr>
        <w:t>Prix du kWh : 0,1450 €</w:t>
      </w:r>
    </w:p>
    <w:p w14:paraId="245254D3" w14:textId="6506D1B5" w:rsidR="00496D1A" w:rsidRDefault="00496D1A" w:rsidP="00D640C0">
      <w:pPr>
        <w:pStyle w:val="Paragraphedeliste"/>
        <w:numPr>
          <w:ilvl w:val="0"/>
          <w:numId w:val="6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Eau : Abon</w:t>
      </w:r>
      <w:r w:rsidR="00430A97">
        <w:rPr>
          <w:rFonts w:ascii="Lucida Bright" w:hAnsi="Lucida Bright"/>
          <w:sz w:val="20"/>
          <w:szCs w:val="20"/>
        </w:rPr>
        <w:t>nement 80 €/an. Prix du m3 : 2,</w:t>
      </w:r>
      <w:r w:rsidR="00D32343">
        <w:rPr>
          <w:rFonts w:ascii="Lucida Bright" w:hAnsi="Lucida Bright"/>
          <w:sz w:val="20"/>
          <w:szCs w:val="20"/>
        </w:rPr>
        <w:t>62</w:t>
      </w:r>
      <w:r>
        <w:rPr>
          <w:rFonts w:ascii="Lucida Bright" w:hAnsi="Lucida Bright"/>
          <w:sz w:val="20"/>
          <w:szCs w:val="20"/>
        </w:rPr>
        <w:t xml:space="preserve"> €</w:t>
      </w:r>
    </w:p>
    <w:p w14:paraId="1315F853" w14:textId="77777777" w:rsidR="00AC0AE8" w:rsidRPr="00DD14B4" w:rsidRDefault="00AC0AE8" w:rsidP="00AC0AE8">
      <w:pPr>
        <w:pStyle w:val="Paragraphedeliste"/>
        <w:ind w:left="357"/>
        <w:rPr>
          <w:rFonts w:ascii="Lucida Bright" w:hAnsi="Lucida Bright"/>
          <w:sz w:val="20"/>
          <w:szCs w:val="20"/>
        </w:rPr>
      </w:pP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7513"/>
      </w:tblGrid>
      <w:tr w:rsidR="00AC0AE8" w:rsidRPr="00DD14B4" w14:paraId="294873CD" w14:textId="77777777" w:rsidTr="00B84B84">
        <w:tc>
          <w:tcPr>
            <w:tcW w:w="3006" w:type="dxa"/>
          </w:tcPr>
          <w:p w14:paraId="1F4DCB78" w14:textId="1306E8F3" w:rsidR="00AC0AE8" w:rsidRPr="006A6F39" w:rsidRDefault="00AC0AE8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6A6F39">
              <w:rPr>
                <w:rFonts w:ascii="Lucida Bright" w:hAnsi="Lucida Bright"/>
                <w:b/>
                <w:sz w:val="20"/>
                <w:szCs w:val="20"/>
              </w:rPr>
              <w:t>Poste</w:t>
            </w:r>
            <w:r w:rsidR="00FE4CCE">
              <w:rPr>
                <w:rFonts w:ascii="Lucida Bright" w:hAnsi="Lucida Bright"/>
                <w:b/>
                <w:sz w:val="20"/>
                <w:szCs w:val="20"/>
              </w:rPr>
              <w:t>s</w:t>
            </w:r>
            <w:r w:rsidRPr="006A6F39">
              <w:rPr>
                <w:rFonts w:ascii="Lucida Bright" w:hAnsi="Lucida Bright"/>
                <w:b/>
                <w:sz w:val="20"/>
                <w:szCs w:val="20"/>
              </w:rPr>
              <w:t xml:space="preserve"> de consommation</w:t>
            </w:r>
          </w:p>
        </w:tc>
        <w:tc>
          <w:tcPr>
            <w:tcW w:w="7513" w:type="dxa"/>
          </w:tcPr>
          <w:p w14:paraId="06838633" w14:textId="77777777" w:rsidR="00AC0AE8" w:rsidRPr="006A6F39" w:rsidRDefault="00AC0AE8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6A6F39">
              <w:rPr>
                <w:rFonts w:ascii="Lucida Bright" w:hAnsi="Lucida Bright"/>
                <w:b/>
                <w:sz w:val="20"/>
                <w:szCs w:val="20"/>
              </w:rPr>
              <w:t xml:space="preserve">Ratios de consommation </w:t>
            </w:r>
          </w:p>
        </w:tc>
      </w:tr>
      <w:tr w:rsidR="00AC0AE8" w:rsidRPr="00DD14B4" w14:paraId="72D769F0" w14:textId="77777777" w:rsidTr="00B84B84">
        <w:tc>
          <w:tcPr>
            <w:tcW w:w="3006" w:type="dxa"/>
          </w:tcPr>
          <w:p w14:paraId="5B8F5351" w14:textId="77777777" w:rsidR="00AC0AE8" w:rsidRPr="00DD14B4" w:rsidRDefault="00AC0AE8" w:rsidP="00AC0AE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DD14B4">
              <w:rPr>
                <w:rFonts w:ascii="Lucida Bright" w:hAnsi="Lucida Bright"/>
                <w:sz w:val="20"/>
                <w:szCs w:val="20"/>
              </w:rPr>
              <w:t>Chauffage</w:t>
            </w:r>
          </w:p>
        </w:tc>
        <w:tc>
          <w:tcPr>
            <w:tcW w:w="7513" w:type="dxa"/>
          </w:tcPr>
          <w:p w14:paraId="247C2E15" w14:textId="77777777" w:rsidR="00AC0AE8" w:rsidRPr="00DD14B4" w:rsidRDefault="00AC0AE8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DD14B4">
              <w:rPr>
                <w:rFonts w:ascii="Lucida Bright" w:hAnsi="Lucida Bright"/>
                <w:sz w:val="20"/>
                <w:szCs w:val="20"/>
              </w:rPr>
              <w:t>Appartement 61 kWh/m2.an</w:t>
            </w:r>
          </w:p>
        </w:tc>
      </w:tr>
      <w:tr w:rsidR="00AC0AE8" w:rsidRPr="00DD14B4" w14:paraId="0AA29104" w14:textId="77777777" w:rsidTr="00B84B84">
        <w:tc>
          <w:tcPr>
            <w:tcW w:w="3006" w:type="dxa"/>
          </w:tcPr>
          <w:p w14:paraId="4D081B7D" w14:textId="77777777" w:rsidR="00AC0AE8" w:rsidRPr="00DD14B4" w:rsidRDefault="00AC0AE8" w:rsidP="00AC0AE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DD14B4">
              <w:rPr>
                <w:rFonts w:ascii="Lucida Bright" w:hAnsi="Lucida Bright"/>
                <w:sz w:val="20"/>
                <w:szCs w:val="20"/>
              </w:rPr>
              <w:t>Eau chaude</w:t>
            </w:r>
          </w:p>
        </w:tc>
        <w:tc>
          <w:tcPr>
            <w:tcW w:w="7513" w:type="dxa"/>
          </w:tcPr>
          <w:p w14:paraId="4B137BA0" w14:textId="57F132DD" w:rsidR="00AC0AE8" w:rsidRPr="00DD14B4" w:rsidRDefault="00C45780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1000</w:t>
            </w:r>
            <w:r w:rsidR="00AC0AE8" w:rsidRPr="00DD14B4">
              <w:rPr>
                <w:rFonts w:ascii="Lucida Bright" w:hAnsi="Lucida Bright"/>
                <w:sz w:val="20"/>
                <w:szCs w:val="20"/>
              </w:rPr>
              <w:t xml:space="preserve"> kWh/personne.an</w:t>
            </w:r>
            <w:r>
              <w:rPr>
                <w:rFonts w:ascii="Lucida Bright" w:hAnsi="Lucida Bright"/>
                <w:sz w:val="20"/>
                <w:szCs w:val="20"/>
              </w:rPr>
              <w:t xml:space="preserve"> + 700 kWh/an par personne en plus</w:t>
            </w:r>
          </w:p>
        </w:tc>
      </w:tr>
      <w:tr w:rsidR="00AC0AE8" w:rsidRPr="00DD14B4" w14:paraId="44713BDE" w14:textId="77777777" w:rsidTr="00B84B84">
        <w:tc>
          <w:tcPr>
            <w:tcW w:w="3006" w:type="dxa"/>
          </w:tcPr>
          <w:p w14:paraId="280235AC" w14:textId="471281CC" w:rsidR="00AC0AE8" w:rsidRPr="00DD14B4" w:rsidRDefault="00AC0AE8" w:rsidP="00AC0AE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Electricité spécifique</w:t>
            </w:r>
          </w:p>
        </w:tc>
        <w:tc>
          <w:tcPr>
            <w:tcW w:w="7513" w:type="dxa"/>
          </w:tcPr>
          <w:p w14:paraId="77D1BDF4" w14:textId="3FD7D71A" w:rsidR="00AC0AE8" w:rsidRPr="00DD14B4" w:rsidRDefault="00C45780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1 2</w:t>
            </w:r>
            <w:r w:rsidR="00AC0AE8">
              <w:rPr>
                <w:rFonts w:ascii="Lucida Bright" w:hAnsi="Lucida Bright"/>
                <w:sz w:val="20"/>
                <w:szCs w:val="20"/>
              </w:rPr>
              <w:t>00 kWh/</w:t>
            </w:r>
            <w:r>
              <w:rPr>
                <w:rFonts w:ascii="Lucida Bright" w:hAnsi="Lucida Bright"/>
                <w:sz w:val="20"/>
                <w:szCs w:val="20"/>
              </w:rPr>
              <w:t>personne.an +  300 kWh/an par personne en plus</w:t>
            </w:r>
          </w:p>
        </w:tc>
      </w:tr>
      <w:tr w:rsidR="00AC0AE8" w:rsidRPr="00DD14B4" w14:paraId="58B602D6" w14:textId="77777777" w:rsidTr="00B84B84">
        <w:tc>
          <w:tcPr>
            <w:tcW w:w="3006" w:type="dxa"/>
          </w:tcPr>
          <w:p w14:paraId="19A1F01E" w14:textId="67E60256" w:rsidR="00AC0AE8" w:rsidRPr="00DD14B4" w:rsidRDefault="00AC0AE8" w:rsidP="00AC0AE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DD14B4">
              <w:rPr>
                <w:rFonts w:ascii="Lucida Bright" w:hAnsi="Lucida Bright"/>
                <w:sz w:val="20"/>
                <w:szCs w:val="20"/>
              </w:rPr>
              <w:t>Cuis</w:t>
            </w:r>
            <w:r w:rsidR="00A5566A">
              <w:rPr>
                <w:rFonts w:ascii="Lucida Bright" w:hAnsi="Lucida Bright"/>
                <w:sz w:val="20"/>
                <w:szCs w:val="20"/>
              </w:rPr>
              <w:t>son</w:t>
            </w:r>
          </w:p>
        </w:tc>
        <w:tc>
          <w:tcPr>
            <w:tcW w:w="7513" w:type="dxa"/>
          </w:tcPr>
          <w:p w14:paraId="74856212" w14:textId="011DFA82" w:rsidR="00AC0AE8" w:rsidRPr="00DD14B4" w:rsidRDefault="00C45780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500 kWh/personne</w:t>
            </w:r>
            <w:r w:rsidR="00AC0AE8" w:rsidRPr="00DD14B4">
              <w:rPr>
                <w:rFonts w:ascii="Lucida Bright" w:hAnsi="Lucida Bright"/>
                <w:sz w:val="20"/>
                <w:szCs w:val="20"/>
              </w:rPr>
              <w:t>.an</w:t>
            </w:r>
            <w:r>
              <w:rPr>
                <w:rFonts w:ascii="Lucida Bright" w:hAnsi="Lucida Bright"/>
                <w:sz w:val="20"/>
                <w:szCs w:val="20"/>
              </w:rPr>
              <w:t xml:space="preserve"> +  200 kWh/an par personne en plus</w:t>
            </w:r>
          </w:p>
        </w:tc>
      </w:tr>
      <w:tr w:rsidR="00AC0AE8" w:rsidRPr="00C45780" w14:paraId="706B3266" w14:textId="77777777" w:rsidTr="00B84B84">
        <w:tc>
          <w:tcPr>
            <w:tcW w:w="3006" w:type="dxa"/>
          </w:tcPr>
          <w:p w14:paraId="330280E8" w14:textId="7011CDFC" w:rsidR="00AC0AE8" w:rsidRPr="00DD14B4" w:rsidRDefault="00AC0AE8" w:rsidP="00AC0AE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 xml:space="preserve">Eau </w:t>
            </w:r>
          </w:p>
        </w:tc>
        <w:tc>
          <w:tcPr>
            <w:tcW w:w="7513" w:type="dxa"/>
          </w:tcPr>
          <w:p w14:paraId="021811B0" w14:textId="10BD72BA" w:rsidR="00AC0AE8" w:rsidRPr="00C45780" w:rsidRDefault="00C45780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C45780">
              <w:rPr>
                <w:rFonts w:ascii="Lucida Bright" w:hAnsi="Lucida Bright"/>
                <w:sz w:val="20"/>
                <w:szCs w:val="20"/>
              </w:rPr>
              <w:t>50</w:t>
            </w:r>
            <w:r w:rsidR="00AC0AE8" w:rsidRPr="00C45780">
              <w:rPr>
                <w:rFonts w:ascii="Lucida Bright" w:hAnsi="Lucida Bright"/>
                <w:sz w:val="20"/>
                <w:szCs w:val="20"/>
              </w:rPr>
              <w:t>m3/</w:t>
            </w:r>
            <w:r w:rsidRPr="00C45780">
              <w:rPr>
                <w:rFonts w:ascii="Lucida Bright" w:hAnsi="Lucida Bright"/>
                <w:sz w:val="20"/>
                <w:szCs w:val="20"/>
              </w:rPr>
              <w:t xml:space="preserve">personne. </w:t>
            </w:r>
            <w:r w:rsidR="00AC0AE8" w:rsidRPr="00C45780">
              <w:rPr>
                <w:rFonts w:ascii="Lucida Bright" w:hAnsi="Lucida Bright"/>
                <w:sz w:val="20"/>
                <w:szCs w:val="20"/>
              </w:rPr>
              <w:t xml:space="preserve">an </w:t>
            </w:r>
            <w:r w:rsidRPr="00C45780">
              <w:rPr>
                <w:rFonts w:ascii="Lucida Bright" w:hAnsi="Lucida Bright"/>
                <w:sz w:val="20"/>
                <w:szCs w:val="20"/>
              </w:rPr>
              <w:t>+ 30 m3/an par personne en plus</w:t>
            </w:r>
          </w:p>
        </w:tc>
      </w:tr>
    </w:tbl>
    <w:p w14:paraId="3A0F2BDA" w14:textId="77777777" w:rsidR="00D640C0" w:rsidRPr="00C45780" w:rsidRDefault="00D640C0" w:rsidP="00D640C0">
      <w:pPr>
        <w:pStyle w:val="Paragraphedeliste"/>
        <w:ind w:left="357"/>
        <w:rPr>
          <w:rFonts w:ascii="Lucida Bright" w:hAnsi="Lucida Bright"/>
          <w:sz w:val="20"/>
          <w:szCs w:val="20"/>
        </w:rPr>
      </w:pPr>
    </w:p>
    <w:p w14:paraId="6112798A" w14:textId="00802B9A" w:rsidR="001509E7" w:rsidRDefault="001509E7" w:rsidP="001509E7">
      <w:pPr>
        <w:rPr>
          <w:rFonts w:ascii="Lucida Bright" w:hAnsi="Lucida Bright"/>
          <w:b/>
          <w:sz w:val="20"/>
          <w:szCs w:val="20"/>
        </w:rPr>
      </w:pPr>
      <w:r w:rsidRPr="00C45780">
        <w:rPr>
          <w:rFonts w:ascii="Lucida Bright" w:hAnsi="Lucida Bright"/>
          <w:b/>
          <w:sz w:val="20"/>
          <w:szCs w:val="20"/>
        </w:rPr>
        <w:t>GAZ NATUREL</w:t>
      </w:r>
    </w:p>
    <w:p w14:paraId="14786A8B" w14:textId="5B9FE540" w:rsidR="00053E1F" w:rsidRDefault="00053E1F" w:rsidP="001509E7">
      <w:pPr>
        <w:rPr>
          <w:rFonts w:ascii="Lucida Bright" w:hAnsi="Lucida Bright"/>
          <w:b/>
          <w:sz w:val="20"/>
          <w:szCs w:val="20"/>
        </w:rPr>
      </w:pPr>
      <w:r w:rsidRPr="00053E1F">
        <w:rPr>
          <w:rFonts w:ascii="Lucida Bright" w:hAnsi="Lucida Bright"/>
          <w:b/>
          <w:noProof/>
          <w:sz w:val="20"/>
          <w:szCs w:val="20"/>
        </w:rPr>
        <w:drawing>
          <wp:inline distT="0" distB="0" distL="0" distR="0" wp14:anchorId="6058E787" wp14:editId="19D6C19C">
            <wp:extent cx="1358020" cy="634726"/>
            <wp:effectExtent l="0" t="0" r="1270" b="635"/>
            <wp:docPr id="9" name="Image 8" descr="Capture d’écran 2016-08-01 à 10.43.53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368F4-092D-2340-AC01-5A8FB50D1B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Capture d’écran 2016-08-01 à 10.43.53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368F4-092D-2340-AC01-5A8FB50D1B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075" cy="65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A2EA" w14:textId="1EB8BC9B" w:rsidR="00B84B84" w:rsidRDefault="00B84B84" w:rsidP="001509E7">
      <w:pPr>
        <w:rPr>
          <w:rFonts w:ascii="Lucida Bright" w:hAnsi="Lucida Bright"/>
          <w:b/>
          <w:sz w:val="20"/>
          <w:szCs w:val="20"/>
        </w:rPr>
      </w:pPr>
    </w:p>
    <w:p w14:paraId="302858BB" w14:textId="397A3427" w:rsidR="00B84B84" w:rsidRPr="00B84B84" w:rsidRDefault="00B84B84" w:rsidP="001509E7">
      <w:pPr>
        <w:rPr>
          <w:rFonts w:ascii="Chalkboard" w:hAnsi="Chalkboard"/>
          <w:sz w:val="20"/>
          <w:szCs w:val="20"/>
        </w:rPr>
      </w:pPr>
      <w:r w:rsidRPr="00B84B84">
        <w:rPr>
          <w:rFonts w:ascii="Chalkboard" w:hAnsi="Chalkboard"/>
          <w:sz w:val="20"/>
          <w:szCs w:val="20"/>
        </w:rPr>
        <w:t xml:space="preserve">Histogramme </w:t>
      </w:r>
      <w:r w:rsidR="00FE4CCE">
        <w:rPr>
          <w:rFonts w:ascii="Chalkboard" w:hAnsi="Chalkboard"/>
          <w:sz w:val="20"/>
          <w:szCs w:val="20"/>
        </w:rPr>
        <w:t xml:space="preserve">qui figure </w:t>
      </w:r>
      <w:r w:rsidRPr="00B84B84">
        <w:rPr>
          <w:rFonts w:ascii="Chalkboard" w:hAnsi="Chalkboard"/>
          <w:sz w:val="20"/>
          <w:szCs w:val="20"/>
        </w:rPr>
        <w:t>sur la facture</w:t>
      </w:r>
      <w:r w:rsidR="00B60632">
        <w:rPr>
          <w:rFonts w:ascii="Chalkboard" w:hAnsi="Chalkboard"/>
          <w:sz w:val="20"/>
          <w:szCs w:val="20"/>
        </w:rPr>
        <w:t xml:space="preserve"> : consommation kWh réelle (orange) ou estimée (bleu) par GRDF </w:t>
      </w:r>
    </w:p>
    <w:p w14:paraId="49DE0552" w14:textId="658DF346" w:rsidR="00DA1126" w:rsidRPr="00DD14B4" w:rsidRDefault="00C46971" w:rsidP="00FE4CCE">
      <w:pPr>
        <w:jc w:val="center"/>
        <w:rPr>
          <w:rFonts w:ascii="Chalkboard" w:hAnsi="Chalkboard"/>
          <w:sz w:val="20"/>
          <w:szCs w:val="20"/>
        </w:rPr>
      </w:pPr>
      <w:r w:rsidRPr="00DD14B4">
        <w:rPr>
          <w:rFonts w:ascii="Chalkboard" w:hAnsi="Chalkboard"/>
          <w:noProof/>
          <w:sz w:val="20"/>
          <w:szCs w:val="20"/>
        </w:rPr>
        <w:drawing>
          <wp:inline distT="0" distB="0" distL="0" distR="0" wp14:anchorId="5B4B7335" wp14:editId="0FD689C7">
            <wp:extent cx="6473227" cy="3154916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7-02-28 à 11.39.3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366" cy="31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91B4" w14:textId="77777777" w:rsidR="00B93F09" w:rsidRDefault="00B93F09" w:rsidP="00DA1126">
      <w:pPr>
        <w:rPr>
          <w:rFonts w:ascii="Chalkboard" w:hAnsi="Chalkboard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3635"/>
        <w:gridCol w:w="2907"/>
      </w:tblGrid>
      <w:tr w:rsidR="00F9026D" w:rsidRPr="00DD14B4" w14:paraId="074F1407" w14:textId="77777777" w:rsidTr="00A5566A">
        <w:tc>
          <w:tcPr>
            <w:tcW w:w="4253" w:type="dxa"/>
          </w:tcPr>
          <w:p w14:paraId="00FAE266" w14:textId="0F5A71EB" w:rsidR="0080491C" w:rsidRDefault="0080491C" w:rsidP="00195805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31D44087" w14:textId="77777777" w:rsidR="0080491C" w:rsidRPr="00FE4CCE" w:rsidRDefault="0080491C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color w:val="000000" w:themeColor="text1"/>
                <w:sz w:val="20"/>
                <w:szCs w:val="20"/>
              </w:rPr>
            </w:pPr>
            <w:r w:rsidRPr="00FE4CCE">
              <w:rPr>
                <w:rFonts w:ascii="Lucida Bright" w:hAnsi="Lucida Bright"/>
                <w:color w:val="000000" w:themeColor="text1"/>
                <w:sz w:val="20"/>
                <w:szCs w:val="20"/>
              </w:rPr>
              <w:t xml:space="preserve">Consommation </w:t>
            </w:r>
            <w:r w:rsidR="00C168DC" w:rsidRPr="00FE4CCE">
              <w:rPr>
                <w:rFonts w:ascii="Lucida Bright" w:hAnsi="Lucida Bright"/>
                <w:b/>
                <w:color w:val="000000" w:themeColor="text1"/>
                <w:sz w:val="20"/>
                <w:szCs w:val="20"/>
              </w:rPr>
              <w:t>THEORIQUE</w:t>
            </w:r>
          </w:p>
          <w:p w14:paraId="33CC23A5" w14:textId="4B8EEFFE" w:rsidR="006A6F39" w:rsidRPr="00DD14B4" w:rsidRDefault="006A6F39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E4CCE">
              <w:rPr>
                <w:rFonts w:ascii="Lucida Bright" w:hAnsi="Lucida Bright"/>
                <w:color w:val="000000" w:themeColor="text1"/>
                <w:sz w:val="20"/>
                <w:szCs w:val="20"/>
              </w:rPr>
              <w:t>Ratios de consommation</w:t>
            </w:r>
          </w:p>
        </w:tc>
        <w:tc>
          <w:tcPr>
            <w:tcW w:w="2907" w:type="dxa"/>
          </w:tcPr>
          <w:p w14:paraId="37E45D18" w14:textId="77777777" w:rsidR="0080491C" w:rsidRDefault="0080491C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 xml:space="preserve">Consommation </w:t>
            </w:r>
            <w:r w:rsidR="00C168DC" w:rsidRPr="00053E1F">
              <w:rPr>
                <w:rFonts w:ascii="Lucida Bright" w:hAnsi="Lucida Bright"/>
                <w:b/>
                <w:sz w:val="20"/>
                <w:szCs w:val="20"/>
              </w:rPr>
              <w:t>REELLE</w:t>
            </w:r>
          </w:p>
          <w:p w14:paraId="39803A73" w14:textId="78FF40D2" w:rsidR="006A6F39" w:rsidRPr="00DD14B4" w:rsidRDefault="006A6F39" w:rsidP="00AC0AE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Facture</w:t>
            </w:r>
          </w:p>
        </w:tc>
      </w:tr>
      <w:tr w:rsidR="00F9026D" w:rsidRPr="00C168DC" w14:paraId="3178225F" w14:textId="77777777" w:rsidTr="00A5566A">
        <w:tc>
          <w:tcPr>
            <w:tcW w:w="4253" w:type="dxa"/>
          </w:tcPr>
          <w:p w14:paraId="26725678" w14:textId="1583316A" w:rsidR="00A5566A" w:rsidRPr="00A5566A" w:rsidRDefault="00142023" w:rsidP="00A5566A">
            <w:pPr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C</w:t>
            </w:r>
            <w:r w:rsidR="00053E1F" w:rsidRPr="00A5566A">
              <w:rPr>
                <w:rFonts w:ascii="Lucida Bright" w:hAnsi="Lucida Bright"/>
                <w:b/>
                <w:sz w:val="20"/>
                <w:szCs w:val="20"/>
              </w:rPr>
              <w:t>onsommation</w:t>
            </w:r>
            <w:r w:rsidR="00496D1A" w:rsidRPr="00A5566A">
              <w:rPr>
                <w:rFonts w:ascii="Lucida Bright" w:hAnsi="Lucida Bright"/>
                <w:b/>
                <w:sz w:val="20"/>
                <w:szCs w:val="20"/>
              </w:rPr>
              <w:t> </w:t>
            </w:r>
          </w:p>
          <w:p w14:paraId="1846559D" w14:textId="4CFC65AB" w:rsidR="00C168DC" w:rsidRPr="00A5566A" w:rsidRDefault="00C168DC" w:rsidP="00FE4CCE">
            <w:pPr>
              <w:pStyle w:val="Paragraphedeliste"/>
              <w:ind w:left="357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D4F1F2E" w14:textId="3A0BE448" w:rsidR="00C168DC" w:rsidRDefault="004B36D7" w:rsidP="00A5566A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-------------</w:t>
            </w:r>
            <w:r w:rsidR="00A5566A">
              <w:rPr>
                <w:rFonts w:ascii="Lucida Bright" w:hAnsi="Lucida Bright"/>
                <w:b/>
                <w:sz w:val="20"/>
                <w:szCs w:val="20"/>
              </w:rPr>
              <w:t>---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----</w:t>
            </w:r>
            <w:r w:rsidR="00A5566A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="00C168DC">
              <w:rPr>
                <w:rFonts w:ascii="Lucida Bright" w:hAnsi="Lucida Bright"/>
                <w:b/>
                <w:sz w:val="20"/>
                <w:szCs w:val="20"/>
              </w:rPr>
              <w:t>kWh/an</w:t>
            </w:r>
            <w:r w:rsidR="00E44258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="00E44258">
              <w:rPr>
                <w:rFonts w:ascii="Lucida Bright" w:hAnsi="Lucida Bright"/>
                <w:b/>
                <w:sz w:val="20"/>
                <w:szCs w:val="20"/>
              </w:rPr>
              <w:br/>
            </w:r>
            <w:r>
              <w:rPr>
                <w:rFonts w:ascii="Lucida Bright" w:hAnsi="Lucida Bright"/>
                <w:b/>
                <w:sz w:val="20"/>
                <w:szCs w:val="20"/>
              </w:rPr>
              <w:t>----</w:t>
            </w:r>
            <w:r w:rsidR="00053E1F">
              <w:rPr>
                <w:rFonts w:ascii="Lucida Bright" w:hAnsi="Lucida Bright"/>
                <w:b/>
                <w:sz w:val="20"/>
                <w:szCs w:val="20"/>
              </w:rPr>
              <w:t>----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------</w:t>
            </w:r>
            <w:r w:rsidR="00E44258" w:rsidRPr="00A15BDA">
              <w:rPr>
                <w:rFonts w:ascii="Lucida Bright" w:hAnsi="Lucida Bright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907" w:type="dxa"/>
          </w:tcPr>
          <w:p w14:paraId="3F6C1BED" w14:textId="34704C91" w:rsidR="00C168DC" w:rsidRPr="00FE4CCE" w:rsidRDefault="004B36D7" w:rsidP="00FE4CCE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</w:t>
            </w:r>
            <w:r w:rsidR="00A5566A">
              <w:rPr>
                <w:rFonts w:ascii="Lucida Bright" w:hAnsi="Lucida Bright"/>
                <w:b/>
                <w:sz w:val="20"/>
                <w:szCs w:val="20"/>
              </w:rPr>
              <w:t>-----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------</w:t>
            </w:r>
            <w:r w:rsidR="00C168DC" w:rsidRPr="00DD14B4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="00C168DC" w:rsidRPr="008C6B2B">
              <w:rPr>
                <w:rFonts w:ascii="Lucida Bright" w:hAnsi="Lucida Bright"/>
                <w:b/>
                <w:sz w:val="20"/>
                <w:szCs w:val="20"/>
              </w:rPr>
              <w:t>kWh</w:t>
            </w:r>
            <w:r w:rsidR="00C168DC">
              <w:rPr>
                <w:rFonts w:ascii="Lucida Bright" w:hAnsi="Lucida Bright"/>
                <w:b/>
                <w:sz w:val="20"/>
                <w:szCs w:val="20"/>
              </w:rPr>
              <w:t>/an</w:t>
            </w:r>
            <w:r w:rsidR="00490831">
              <w:rPr>
                <w:rFonts w:ascii="Lucida Bright" w:hAnsi="Lucida Bright"/>
                <w:b/>
                <w:sz w:val="20"/>
                <w:szCs w:val="20"/>
              </w:rPr>
              <w:br/>
            </w:r>
            <w:r>
              <w:rPr>
                <w:rFonts w:ascii="Lucida Bright" w:hAnsi="Lucida Bright"/>
                <w:b/>
                <w:sz w:val="20"/>
                <w:szCs w:val="20"/>
              </w:rPr>
              <w:t>-----</w:t>
            </w:r>
            <w:r w:rsidR="00A5566A">
              <w:rPr>
                <w:rFonts w:ascii="Lucida Bright" w:hAnsi="Lucida Bright"/>
                <w:b/>
                <w:sz w:val="20"/>
                <w:szCs w:val="20"/>
              </w:rPr>
              <w:t>----</w:t>
            </w:r>
            <w:r>
              <w:rPr>
                <w:rFonts w:ascii="Lucida Bright" w:hAnsi="Lucida Bright"/>
                <w:b/>
                <w:sz w:val="20"/>
                <w:szCs w:val="20"/>
              </w:rPr>
              <w:t>-----</w:t>
            </w:r>
            <w:r w:rsidR="00E44258">
              <w:rPr>
                <w:rFonts w:ascii="Lucida Bright" w:hAnsi="Lucida Bright"/>
                <w:b/>
                <w:sz w:val="20"/>
                <w:szCs w:val="20"/>
              </w:rPr>
              <w:t xml:space="preserve"> €</w:t>
            </w:r>
          </w:p>
        </w:tc>
      </w:tr>
      <w:tr w:rsidR="00B93F09" w:rsidRPr="00DD14B4" w14:paraId="10396AC6" w14:textId="3C3EA834" w:rsidTr="00A5566A">
        <w:tc>
          <w:tcPr>
            <w:tcW w:w="4253" w:type="dxa"/>
          </w:tcPr>
          <w:p w14:paraId="3CB3A5A5" w14:textId="0FF3B22C" w:rsidR="00053E1F" w:rsidRPr="00A5566A" w:rsidRDefault="00FE4CCE" w:rsidP="00496D1A">
            <w:pPr>
              <w:pStyle w:val="Paragraphedeliste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Consommation + abonnement </w:t>
            </w:r>
          </w:p>
          <w:p w14:paraId="6C1A7872" w14:textId="53363622" w:rsidR="00496D1A" w:rsidRDefault="00496D1A" w:rsidP="00496D1A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8775047" w14:textId="173D7B66" w:rsidR="00496D1A" w:rsidRDefault="004B36D7" w:rsidP="00496D1A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</w:t>
            </w:r>
            <w:r w:rsidR="00496D1A" w:rsidRPr="0098289D">
              <w:rPr>
                <w:rFonts w:ascii="Lucida Bright" w:hAnsi="Lucida Bright"/>
                <w:b/>
                <w:sz w:val="20"/>
                <w:szCs w:val="20"/>
              </w:rPr>
              <w:t xml:space="preserve"> €/an</w:t>
            </w:r>
          </w:p>
          <w:p w14:paraId="60149232" w14:textId="7D885CF4" w:rsidR="00496D1A" w:rsidRPr="008C6B2B" w:rsidRDefault="00496D1A" w:rsidP="00496D1A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907" w:type="dxa"/>
          </w:tcPr>
          <w:p w14:paraId="3CFD6A62" w14:textId="6E60E64E" w:rsidR="00496D1A" w:rsidRPr="00E44258" w:rsidRDefault="004B36D7" w:rsidP="00E4425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------------</w:t>
            </w:r>
            <w:r w:rsidR="00496D1A" w:rsidRPr="008C6B2B">
              <w:rPr>
                <w:rFonts w:ascii="Lucida Bright" w:hAnsi="Lucida Bright"/>
                <w:b/>
                <w:sz w:val="20"/>
                <w:szCs w:val="20"/>
              </w:rPr>
              <w:t>€</w:t>
            </w:r>
            <w:r w:rsidR="00A5566A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="00496D1A">
              <w:rPr>
                <w:rFonts w:ascii="Lucida Bright" w:hAnsi="Lucida Bright"/>
                <w:b/>
                <w:sz w:val="20"/>
                <w:szCs w:val="20"/>
              </w:rPr>
              <w:t>/an</w:t>
            </w:r>
            <w:r w:rsidR="00490831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</w:p>
          <w:p w14:paraId="4AC7B26D" w14:textId="7362EBAE" w:rsidR="00496D1A" w:rsidRPr="00E44258" w:rsidRDefault="00496D1A" w:rsidP="004B36D7">
            <w:pPr>
              <w:pStyle w:val="Paragraphedeliste"/>
              <w:ind w:left="780"/>
              <w:rPr>
                <w:rFonts w:ascii="Lucida Bright" w:hAnsi="Lucida Bright"/>
                <w:sz w:val="20"/>
                <w:szCs w:val="20"/>
              </w:rPr>
            </w:pPr>
          </w:p>
        </w:tc>
      </w:tr>
    </w:tbl>
    <w:p w14:paraId="1F08FE7C" w14:textId="0E8F5033" w:rsidR="0098289D" w:rsidRPr="004E10FC" w:rsidRDefault="0098289D" w:rsidP="00F9026D">
      <w:pPr>
        <w:rPr>
          <w:rFonts w:ascii="Lucida Bright" w:hAnsi="Lucida Bright"/>
          <w:i/>
          <w:sz w:val="20"/>
          <w:szCs w:val="20"/>
          <w:lang w:val="en-US"/>
        </w:rPr>
      </w:pPr>
    </w:p>
    <w:p w14:paraId="451ECFE5" w14:textId="02CCA5DC" w:rsidR="00490831" w:rsidRPr="004E10FC" w:rsidRDefault="00490831">
      <w:pPr>
        <w:rPr>
          <w:rFonts w:ascii="Lucida Bright" w:hAnsi="Lucida Bright"/>
          <w:b/>
          <w:sz w:val="20"/>
          <w:szCs w:val="20"/>
          <w:lang w:val="en-US"/>
        </w:rPr>
      </w:pPr>
    </w:p>
    <w:p w14:paraId="44B8BE7C" w14:textId="40D710DB" w:rsidR="009E0F06" w:rsidRDefault="00373926">
      <w:pPr>
        <w:rPr>
          <w:rFonts w:ascii="Lucida Bright" w:hAnsi="Lucida Bright"/>
          <w:b/>
          <w:sz w:val="20"/>
          <w:szCs w:val="20"/>
        </w:rPr>
      </w:pPr>
      <w:r w:rsidRPr="00496D1A">
        <w:rPr>
          <w:rFonts w:ascii="Lucida Bright" w:hAnsi="Lucida Bright"/>
          <w:b/>
          <w:sz w:val="20"/>
          <w:szCs w:val="20"/>
        </w:rPr>
        <w:t>ELECTRICITÉ</w:t>
      </w:r>
      <w:r w:rsidR="004E10FC">
        <w:rPr>
          <w:rFonts w:ascii="Lucida Bright" w:hAnsi="Lucida Bright"/>
          <w:b/>
          <w:sz w:val="20"/>
          <w:szCs w:val="20"/>
        </w:rPr>
        <w:t> </w:t>
      </w:r>
    </w:p>
    <w:p w14:paraId="3CE6AB12" w14:textId="6263DD0D" w:rsidR="00B60632" w:rsidRDefault="00B60632">
      <w:pPr>
        <w:rPr>
          <w:rFonts w:ascii="Lucida Bright" w:hAnsi="Lucida Bright"/>
          <w:b/>
          <w:sz w:val="20"/>
          <w:szCs w:val="20"/>
        </w:rPr>
      </w:pPr>
      <w:r w:rsidRPr="00B60632">
        <w:rPr>
          <w:rFonts w:ascii="Lucida Bright" w:hAnsi="Lucida Bright"/>
          <w:b/>
          <w:noProof/>
          <w:sz w:val="20"/>
          <w:szCs w:val="20"/>
        </w:rPr>
        <w:drawing>
          <wp:inline distT="0" distB="0" distL="0" distR="0" wp14:anchorId="4A006186" wp14:editId="45F7627C">
            <wp:extent cx="1530035" cy="916611"/>
            <wp:effectExtent l="0" t="0" r="0" b="0"/>
            <wp:docPr id="4" name="Image 5" descr="Capture d’écran 2016-08-01 à 10.42.47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487CB00-D01B-DD4C-B420-B50A6CCC2E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Capture d’écran 2016-08-01 à 10.42.47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487CB00-D01B-DD4C-B420-B50A6CCC2E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298" cy="93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22035" w14:textId="1435B4E7" w:rsidR="00B60632" w:rsidRPr="00B84B84" w:rsidRDefault="00B60632" w:rsidP="00B60632">
      <w:pPr>
        <w:rPr>
          <w:rFonts w:ascii="Chalkboard" w:hAnsi="Chalkboard"/>
          <w:sz w:val="20"/>
          <w:szCs w:val="20"/>
        </w:rPr>
      </w:pPr>
      <w:r w:rsidRPr="00B84B84">
        <w:rPr>
          <w:rFonts w:ascii="Chalkboard" w:hAnsi="Chalkboard"/>
          <w:sz w:val="20"/>
          <w:szCs w:val="20"/>
        </w:rPr>
        <w:t xml:space="preserve">Histogramme </w:t>
      </w:r>
      <w:r w:rsidR="00FE4CCE">
        <w:rPr>
          <w:rFonts w:ascii="Chalkboard" w:hAnsi="Chalkboard"/>
          <w:sz w:val="20"/>
          <w:szCs w:val="20"/>
        </w:rPr>
        <w:t xml:space="preserve">qui figure </w:t>
      </w:r>
      <w:r w:rsidRPr="00B84B84">
        <w:rPr>
          <w:rFonts w:ascii="Chalkboard" w:hAnsi="Chalkboard"/>
          <w:sz w:val="20"/>
          <w:szCs w:val="20"/>
        </w:rPr>
        <w:t>sur la facture</w:t>
      </w:r>
      <w:r>
        <w:rPr>
          <w:rFonts w:ascii="Chalkboard" w:hAnsi="Chalkboard"/>
          <w:sz w:val="20"/>
          <w:szCs w:val="20"/>
        </w:rPr>
        <w:t xml:space="preserve"> : consommation kWh réelle (orange) ou estimée (bleu) par ENEDIS </w:t>
      </w:r>
    </w:p>
    <w:p w14:paraId="2C2425E6" w14:textId="09AFF7CD" w:rsidR="00B60632" w:rsidRPr="00496D1A" w:rsidRDefault="00B60632" w:rsidP="00B60632">
      <w:pPr>
        <w:tabs>
          <w:tab w:val="left" w:pos="3751"/>
        </w:tabs>
        <w:rPr>
          <w:rFonts w:ascii="Lucida Bright" w:hAnsi="Lucida Bright"/>
          <w:b/>
          <w:sz w:val="20"/>
          <w:szCs w:val="20"/>
        </w:rPr>
      </w:pPr>
    </w:p>
    <w:p w14:paraId="6C36031E" w14:textId="0FB32461" w:rsidR="00C46971" w:rsidRDefault="00373926" w:rsidP="000F77F2">
      <w:pPr>
        <w:rPr>
          <w:rFonts w:ascii="Chalkboard" w:hAnsi="Chalkboard"/>
          <w:sz w:val="28"/>
          <w:szCs w:val="28"/>
        </w:rPr>
      </w:pPr>
      <w:r w:rsidRPr="00DD14B4">
        <w:rPr>
          <w:rFonts w:ascii="Chalkboard" w:hAnsi="Chalkboard"/>
          <w:noProof/>
          <w:sz w:val="20"/>
          <w:szCs w:val="20"/>
        </w:rPr>
        <w:drawing>
          <wp:inline distT="0" distB="0" distL="0" distR="0" wp14:anchorId="5BAF80E0" wp14:editId="66874B8B">
            <wp:extent cx="6691630" cy="2157730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7-02-28 à 11.51.3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769AB" w14:textId="77777777" w:rsidR="00FE4CCE" w:rsidRDefault="00FE4CCE" w:rsidP="00FE4CCE">
      <w:pPr>
        <w:rPr>
          <w:rFonts w:ascii="Chalkboard" w:hAnsi="Chalkboard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3635"/>
        <w:gridCol w:w="2907"/>
      </w:tblGrid>
      <w:tr w:rsidR="00FE4CCE" w:rsidRPr="00DD14B4" w14:paraId="66CE0594" w14:textId="77777777" w:rsidTr="00553F58">
        <w:tc>
          <w:tcPr>
            <w:tcW w:w="4253" w:type="dxa"/>
          </w:tcPr>
          <w:p w14:paraId="0AADC2A1" w14:textId="77777777" w:rsidR="00FE4CCE" w:rsidRDefault="00FE4CCE" w:rsidP="00553F5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4710578E" w14:textId="77777777" w:rsidR="00FE4CCE" w:rsidRP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color w:val="000000" w:themeColor="text1"/>
                <w:sz w:val="20"/>
                <w:szCs w:val="20"/>
              </w:rPr>
            </w:pPr>
            <w:r w:rsidRPr="00FE4CCE">
              <w:rPr>
                <w:rFonts w:ascii="Lucida Bright" w:hAnsi="Lucida Bright"/>
                <w:color w:val="000000" w:themeColor="text1"/>
                <w:sz w:val="20"/>
                <w:szCs w:val="20"/>
              </w:rPr>
              <w:t xml:space="preserve">Consommation </w:t>
            </w:r>
            <w:r w:rsidRPr="00FE4CCE">
              <w:rPr>
                <w:rFonts w:ascii="Lucida Bright" w:hAnsi="Lucida Bright"/>
                <w:b/>
                <w:color w:val="000000" w:themeColor="text1"/>
                <w:sz w:val="20"/>
                <w:szCs w:val="20"/>
              </w:rPr>
              <w:t>THEORIQUE</w:t>
            </w:r>
          </w:p>
          <w:p w14:paraId="58FBBDD9" w14:textId="77777777" w:rsidR="00FE4CCE" w:rsidRPr="00DD14B4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E4CCE">
              <w:rPr>
                <w:rFonts w:ascii="Lucida Bright" w:hAnsi="Lucida Bright"/>
                <w:color w:val="000000" w:themeColor="text1"/>
                <w:sz w:val="20"/>
                <w:szCs w:val="20"/>
              </w:rPr>
              <w:t>Ratios de consommation</w:t>
            </w:r>
          </w:p>
        </w:tc>
        <w:tc>
          <w:tcPr>
            <w:tcW w:w="2907" w:type="dxa"/>
          </w:tcPr>
          <w:p w14:paraId="4CAF10D0" w14:textId="77777777" w:rsid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 xml:space="preserve">Consommation </w:t>
            </w:r>
            <w:r w:rsidRPr="00053E1F">
              <w:rPr>
                <w:rFonts w:ascii="Lucida Bright" w:hAnsi="Lucida Bright"/>
                <w:b/>
                <w:sz w:val="20"/>
                <w:szCs w:val="20"/>
              </w:rPr>
              <w:t>REELLE</w:t>
            </w:r>
          </w:p>
          <w:p w14:paraId="7324D360" w14:textId="77777777" w:rsidR="00FE4CCE" w:rsidRPr="00DD14B4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Facture</w:t>
            </w:r>
          </w:p>
        </w:tc>
      </w:tr>
      <w:tr w:rsidR="00FE4CCE" w:rsidRPr="00C168DC" w14:paraId="55C32280" w14:textId="77777777" w:rsidTr="00553F58">
        <w:tc>
          <w:tcPr>
            <w:tcW w:w="4253" w:type="dxa"/>
          </w:tcPr>
          <w:p w14:paraId="08B8FAC7" w14:textId="77777777" w:rsidR="00FE4CCE" w:rsidRPr="00A5566A" w:rsidRDefault="00FE4CCE" w:rsidP="00553F58">
            <w:pPr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C</w:t>
            </w:r>
            <w:r w:rsidRPr="00A5566A">
              <w:rPr>
                <w:rFonts w:ascii="Lucida Bright" w:hAnsi="Lucida Bright"/>
                <w:b/>
                <w:sz w:val="20"/>
                <w:szCs w:val="20"/>
              </w:rPr>
              <w:t>onsommation </w:t>
            </w:r>
          </w:p>
          <w:p w14:paraId="3B794902" w14:textId="77777777" w:rsidR="00FE4CCE" w:rsidRPr="00A5566A" w:rsidRDefault="00FE4CCE" w:rsidP="00553F58">
            <w:pPr>
              <w:pStyle w:val="Paragraphedeliste"/>
              <w:ind w:left="357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36F2ABB7" w14:textId="77777777" w:rsid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-------------------- kWh/an </w:t>
            </w:r>
            <w:r>
              <w:rPr>
                <w:rFonts w:ascii="Lucida Bright" w:hAnsi="Lucida Bright"/>
                <w:b/>
                <w:sz w:val="20"/>
                <w:szCs w:val="20"/>
              </w:rPr>
              <w:br/>
              <w:t>--------------</w:t>
            </w:r>
            <w:r w:rsidRPr="00A15BDA">
              <w:rPr>
                <w:rFonts w:ascii="Lucida Bright" w:hAnsi="Lucida Bright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907" w:type="dxa"/>
          </w:tcPr>
          <w:p w14:paraId="16B26B18" w14:textId="77777777" w:rsidR="00FE4CCE" w:rsidRP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-----------------</w:t>
            </w:r>
            <w:r w:rsidRPr="00DD14B4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 w:rsidRPr="008C6B2B">
              <w:rPr>
                <w:rFonts w:ascii="Lucida Bright" w:hAnsi="Lucida Bright"/>
                <w:b/>
                <w:sz w:val="20"/>
                <w:szCs w:val="20"/>
              </w:rPr>
              <w:t>kWh</w:t>
            </w:r>
            <w:r>
              <w:rPr>
                <w:rFonts w:ascii="Lucida Bright" w:hAnsi="Lucida Bright"/>
                <w:b/>
                <w:sz w:val="20"/>
                <w:szCs w:val="20"/>
              </w:rPr>
              <w:t>/an</w:t>
            </w:r>
            <w:r>
              <w:rPr>
                <w:rFonts w:ascii="Lucida Bright" w:hAnsi="Lucida Bright"/>
                <w:b/>
                <w:sz w:val="20"/>
                <w:szCs w:val="20"/>
              </w:rPr>
              <w:br/>
              <w:t>-------------- €</w:t>
            </w:r>
          </w:p>
        </w:tc>
      </w:tr>
      <w:tr w:rsidR="00FE4CCE" w:rsidRPr="00DD14B4" w14:paraId="23733552" w14:textId="77777777" w:rsidTr="00553F58">
        <w:tc>
          <w:tcPr>
            <w:tcW w:w="4253" w:type="dxa"/>
          </w:tcPr>
          <w:p w14:paraId="3A0F7DD7" w14:textId="77777777" w:rsidR="00FE4CCE" w:rsidRPr="00A5566A" w:rsidRDefault="00FE4CCE" w:rsidP="00553F58">
            <w:pPr>
              <w:pStyle w:val="Paragraphedeliste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Consommation + abonnement </w:t>
            </w:r>
          </w:p>
          <w:p w14:paraId="7F5B65D0" w14:textId="77777777" w:rsidR="00FE4CCE" w:rsidRDefault="00FE4CCE" w:rsidP="00553F5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705DCC0E" w14:textId="77777777" w:rsidR="00FE4CCE" w:rsidRDefault="00FE4CCE" w:rsidP="00553F58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</w:t>
            </w:r>
            <w:r w:rsidRPr="0098289D">
              <w:rPr>
                <w:rFonts w:ascii="Lucida Bright" w:hAnsi="Lucida Bright"/>
                <w:b/>
                <w:sz w:val="20"/>
                <w:szCs w:val="20"/>
              </w:rPr>
              <w:t xml:space="preserve"> €/an</w:t>
            </w:r>
          </w:p>
          <w:p w14:paraId="596A19B7" w14:textId="77777777" w:rsidR="00FE4CCE" w:rsidRPr="008C6B2B" w:rsidRDefault="00FE4CCE" w:rsidP="00553F58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907" w:type="dxa"/>
          </w:tcPr>
          <w:p w14:paraId="56695938" w14:textId="77777777" w:rsidR="00FE4CCE" w:rsidRPr="00E44258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------------</w:t>
            </w:r>
            <w:r w:rsidRPr="008C6B2B">
              <w:rPr>
                <w:rFonts w:ascii="Lucida Bright" w:hAnsi="Lucida Bright"/>
                <w:b/>
                <w:sz w:val="20"/>
                <w:szCs w:val="20"/>
              </w:rPr>
              <w:t>€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/an </w:t>
            </w:r>
          </w:p>
          <w:p w14:paraId="2290AE16" w14:textId="77777777" w:rsidR="00FE4CCE" w:rsidRPr="00E44258" w:rsidRDefault="00FE4CCE" w:rsidP="00553F58">
            <w:pPr>
              <w:pStyle w:val="Paragraphedeliste"/>
              <w:ind w:left="780"/>
              <w:rPr>
                <w:rFonts w:ascii="Lucida Bright" w:hAnsi="Lucida Bright"/>
                <w:sz w:val="20"/>
                <w:szCs w:val="20"/>
              </w:rPr>
            </w:pPr>
          </w:p>
        </w:tc>
      </w:tr>
    </w:tbl>
    <w:p w14:paraId="15D14E87" w14:textId="77777777" w:rsidR="00FE4CCE" w:rsidRPr="004E10FC" w:rsidRDefault="00FE4CCE" w:rsidP="00FE4CCE">
      <w:pPr>
        <w:rPr>
          <w:rFonts w:ascii="Lucida Bright" w:hAnsi="Lucida Bright"/>
          <w:i/>
          <w:sz w:val="20"/>
          <w:szCs w:val="20"/>
          <w:lang w:val="en-US"/>
        </w:rPr>
      </w:pPr>
    </w:p>
    <w:p w14:paraId="7933BC83" w14:textId="587329AD" w:rsidR="00F9026D" w:rsidRDefault="00F9026D" w:rsidP="00F9026D">
      <w:pPr>
        <w:rPr>
          <w:rFonts w:ascii="Lucida Bright" w:hAnsi="Lucida Bright"/>
          <w:b/>
          <w:sz w:val="20"/>
          <w:szCs w:val="20"/>
        </w:rPr>
      </w:pPr>
      <w:r w:rsidRPr="00F9026D">
        <w:rPr>
          <w:rFonts w:ascii="Lucida Bright" w:hAnsi="Lucida Bright"/>
          <w:b/>
          <w:sz w:val="20"/>
          <w:szCs w:val="20"/>
        </w:rPr>
        <w:t>EAU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406"/>
      </w:tblGrid>
      <w:tr w:rsidR="00FE4CCE" w14:paraId="3752A799" w14:textId="77777777" w:rsidTr="00FE4CCE">
        <w:tc>
          <w:tcPr>
            <w:tcW w:w="5406" w:type="dxa"/>
          </w:tcPr>
          <w:p w14:paraId="026BF5B2" w14:textId="20B1A6F5" w:rsidR="00FE4CCE" w:rsidRDefault="00FE4CCE" w:rsidP="00F9026D">
            <w:pPr>
              <w:rPr>
                <w:rFonts w:ascii="Lucida Bright" w:hAnsi="Lucida Bright"/>
                <w:b/>
                <w:sz w:val="20"/>
                <w:szCs w:val="20"/>
              </w:rPr>
            </w:pPr>
            <w:r w:rsidRPr="00442BF3">
              <w:rPr>
                <w:rFonts w:ascii="Lucida Bright" w:hAnsi="Lucida Bright"/>
                <w:b/>
                <w:noProof/>
                <w:sz w:val="20"/>
                <w:szCs w:val="20"/>
              </w:rPr>
              <w:drawing>
                <wp:inline distT="0" distB="0" distL="0" distR="0" wp14:anchorId="5A5EC00C" wp14:editId="7FFA6B4A">
                  <wp:extent cx="1729212" cy="1000764"/>
                  <wp:effectExtent l="0" t="0" r="0" b="2540"/>
                  <wp:docPr id="5" name="Image 5" descr="Capture d’écran 2017-12-20 à 10.33.55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2BA99F-E0E4-3E44-BA6D-7C7FAB6AB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 descr="Capture d’écran 2017-12-20 à 10.33.55.pn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2BA99F-E0E4-3E44-BA6D-7C7FAB6AB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927" cy="101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14:paraId="02BD6830" w14:textId="19970C57" w:rsidR="00FE4CCE" w:rsidRDefault="00FE4CCE" w:rsidP="00FE4CCE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DD14B4">
              <w:rPr>
                <w:noProof/>
              </w:rPr>
              <w:drawing>
                <wp:inline distT="0" distB="0" distL="0" distR="0" wp14:anchorId="52C12B10" wp14:editId="579DED43">
                  <wp:extent cx="2481368" cy="1909392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U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30" cy="190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2B43A" w14:textId="77777777" w:rsidR="00FE4CCE" w:rsidRDefault="00FE4CCE" w:rsidP="00F9026D">
      <w:pPr>
        <w:rPr>
          <w:rFonts w:ascii="Lucida Bright" w:hAnsi="Lucida Bright"/>
          <w:b/>
          <w:sz w:val="20"/>
          <w:szCs w:val="20"/>
        </w:rPr>
      </w:pPr>
    </w:p>
    <w:p w14:paraId="08A31860" w14:textId="31AEF9CB" w:rsidR="00442BF3" w:rsidRDefault="00442BF3" w:rsidP="00F9026D">
      <w:pPr>
        <w:rPr>
          <w:rFonts w:ascii="Lucida Bright" w:hAnsi="Lucida Bright"/>
          <w:b/>
          <w:sz w:val="20"/>
          <w:szCs w:val="20"/>
        </w:rPr>
      </w:pPr>
    </w:p>
    <w:p w14:paraId="50966A4C" w14:textId="77777777" w:rsidR="00442BF3" w:rsidRDefault="00442BF3" w:rsidP="00F9026D">
      <w:pPr>
        <w:rPr>
          <w:rFonts w:ascii="Chalkboard" w:hAnsi="Chalkboard"/>
          <w:sz w:val="20"/>
          <w:szCs w:val="20"/>
        </w:rPr>
      </w:pPr>
    </w:p>
    <w:p w14:paraId="2433A26A" w14:textId="77777777" w:rsidR="004B36D7" w:rsidRDefault="004B36D7" w:rsidP="004B36D7">
      <w:pPr>
        <w:rPr>
          <w:rFonts w:ascii="Chalkboard" w:hAnsi="Chalkboard"/>
          <w:sz w:val="20"/>
          <w:szCs w:val="20"/>
        </w:rPr>
      </w:pPr>
    </w:p>
    <w:p w14:paraId="1F336210" w14:textId="77777777" w:rsidR="00FE4CCE" w:rsidRDefault="00FE4CCE" w:rsidP="00FE4CCE">
      <w:pPr>
        <w:rPr>
          <w:rFonts w:ascii="Chalkboard" w:hAnsi="Chalkboard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3635"/>
        <w:gridCol w:w="2907"/>
      </w:tblGrid>
      <w:tr w:rsidR="00FE4CCE" w:rsidRPr="00DD14B4" w14:paraId="76DF85B8" w14:textId="77777777" w:rsidTr="00553F58">
        <w:tc>
          <w:tcPr>
            <w:tcW w:w="4253" w:type="dxa"/>
          </w:tcPr>
          <w:p w14:paraId="1145AFEB" w14:textId="77777777" w:rsidR="00FE4CCE" w:rsidRDefault="00FE4CCE" w:rsidP="00553F5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397A9560" w14:textId="77777777" w:rsidR="00FE4CCE" w:rsidRP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color w:val="000000" w:themeColor="text1"/>
                <w:sz w:val="20"/>
                <w:szCs w:val="20"/>
              </w:rPr>
            </w:pPr>
            <w:r w:rsidRPr="00FE4CCE">
              <w:rPr>
                <w:rFonts w:ascii="Lucida Bright" w:hAnsi="Lucida Bright"/>
                <w:color w:val="000000" w:themeColor="text1"/>
                <w:sz w:val="20"/>
                <w:szCs w:val="20"/>
              </w:rPr>
              <w:t xml:space="preserve">Consommation </w:t>
            </w:r>
            <w:r w:rsidRPr="00FE4CCE">
              <w:rPr>
                <w:rFonts w:ascii="Lucida Bright" w:hAnsi="Lucida Bright"/>
                <w:b/>
                <w:color w:val="000000" w:themeColor="text1"/>
                <w:sz w:val="20"/>
                <w:szCs w:val="20"/>
              </w:rPr>
              <w:t>THEORIQUE</w:t>
            </w:r>
          </w:p>
          <w:p w14:paraId="2EC156E6" w14:textId="77777777" w:rsidR="00FE4CCE" w:rsidRPr="00DD14B4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E4CCE">
              <w:rPr>
                <w:rFonts w:ascii="Lucida Bright" w:hAnsi="Lucida Bright"/>
                <w:color w:val="000000" w:themeColor="text1"/>
                <w:sz w:val="20"/>
                <w:szCs w:val="20"/>
              </w:rPr>
              <w:t>Ratios de consommation</w:t>
            </w:r>
          </w:p>
        </w:tc>
        <w:tc>
          <w:tcPr>
            <w:tcW w:w="2907" w:type="dxa"/>
          </w:tcPr>
          <w:p w14:paraId="4A2F72EC" w14:textId="77777777" w:rsid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 xml:space="preserve">Consommation </w:t>
            </w:r>
            <w:r w:rsidRPr="00053E1F">
              <w:rPr>
                <w:rFonts w:ascii="Lucida Bright" w:hAnsi="Lucida Bright"/>
                <w:b/>
                <w:sz w:val="20"/>
                <w:szCs w:val="20"/>
              </w:rPr>
              <w:t>REELLE</w:t>
            </w:r>
          </w:p>
          <w:p w14:paraId="19589882" w14:textId="77777777" w:rsidR="00FE4CCE" w:rsidRPr="00DD14B4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Facture</w:t>
            </w:r>
          </w:p>
        </w:tc>
      </w:tr>
      <w:tr w:rsidR="00FE4CCE" w:rsidRPr="00C168DC" w14:paraId="7F98D6CD" w14:textId="77777777" w:rsidTr="00553F58">
        <w:tc>
          <w:tcPr>
            <w:tcW w:w="4253" w:type="dxa"/>
          </w:tcPr>
          <w:p w14:paraId="7819E385" w14:textId="77777777" w:rsidR="00FE4CCE" w:rsidRPr="00A5566A" w:rsidRDefault="00FE4CCE" w:rsidP="00553F58">
            <w:pPr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C</w:t>
            </w:r>
            <w:r w:rsidRPr="00A5566A">
              <w:rPr>
                <w:rFonts w:ascii="Lucida Bright" w:hAnsi="Lucida Bright"/>
                <w:b/>
                <w:sz w:val="20"/>
                <w:szCs w:val="20"/>
              </w:rPr>
              <w:t>onsommation </w:t>
            </w:r>
          </w:p>
          <w:p w14:paraId="143A52F1" w14:textId="77777777" w:rsidR="00FE4CCE" w:rsidRPr="00A5566A" w:rsidRDefault="00FE4CCE" w:rsidP="00553F58">
            <w:pPr>
              <w:pStyle w:val="Paragraphedeliste"/>
              <w:ind w:left="357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1C8C9123" w14:textId="217C84C4" w:rsid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-------------------- m3/an </w:t>
            </w:r>
            <w:r>
              <w:rPr>
                <w:rFonts w:ascii="Lucida Bright" w:hAnsi="Lucida Bright"/>
                <w:b/>
                <w:sz w:val="20"/>
                <w:szCs w:val="20"/>
              </w:rPr>
              <w:br/>
              <w:t>--------------</w:t>
            </w:r>
            <w:r w:rsidRPr="00A15BDA">
              <w:rPr>
                <w:rFonts w:ascii="Lucida Bright" w:hAnsi="Lucida Bright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907" w:type="dxa"/>
          </w:tcPr>
          <w:p w14:paraId="57A8BE49" w14:textId="4389EB20" w:rsidR="00FE4CCE" w:rsidRPr="00FE4CCE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-----------------</w:t>
            </w:r>
            <w:r w:rsidRPr="00DD14B4">
              <w:rPr>
                <w:rFonts w:ascii="Lucida Bright" w:hAnsi="Lucida Bright"/>
                <w:b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b/>
                <w:sz w:val="20"/>
                <w:szCs w:val="20"/>
              </w:rPr>
              <w:t>m3/an</w:t>
            </w:r>
            <w:r>
              <w:rPr>
                <w:rFonts w:ascii="Lucida Bright" w:hAnsi="Lucida Bright"/>
                <w:b/>
                <w:sz w:val="20"/>
                <w:szCs w:val="20"/>
              </w:rPr>
              <w:br/>
              <w:t>-------------- €</w:t>
            </w:r>
          </w:p>
        </w:tc>
      </w:tr>
      <w:tr w:rsidR="00FE4CCE" w:rsidRPr="00DD14B4" w14:paraId="1B09C058" w14:textId="77777777" w:rsidTr="00553F58">
        <w:tc>
          <w:tcPr>
            <w:tcW w:w="4253" w:type="dxa"/>
          </w:tcPr>
          <w:p w14:paraId="25755FF9" w14:textId="77777777" w:rsidR="00FE4CCE" w:rsidRPr="00A5566A" w:rsidRDefault="00FE4CCE" w:rsidP="00553F58">
            <w:pPr>
              <w:pStyle w:val="Paragraphedeliste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Consommation + abonnement </w:t>
            </w:r>
          </w:p>
          <w:p w14:paraId="22EFA3B5" w14:textId="77777777" w:rsidR="00FE4CCE" w:rsidRDefault="00FE4CCE" w:rsidP="00553F58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635" w:type="dxa"/>
          </w:tcPr>
          <w:p w14:paraId="5E681ED5" w14:textId="77777777" w:rsidR="00FE4CCE" w:rsidRDefault="00FE4CCE" w:rsidP="00553F58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</w:t>
            </w:r>
            <w:r w:rsidRPr="0098289D">
              <w:rPr>
                <w:rFonts w:ascii="Lucida Bright" w:hAnsi="Lucida Bright"/>
                <w:b/>
                <w:sz w:val="20"/>
                <w:szCs w:val="20"/>
              </w:rPr>
              <w:t xml:space="preserve"> €/an</w:t>
            </w:r>
          </w:p>
          <w:p w14:paraId="5B73C78A" w14:textId="77777777" w:rsidR="00FE4CCE" w:rsidRPr="008C6B2B" w:rsidRDefault="00FE4CCE" w:rsidP="00553F58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2907" w:type="dxa"/>
          </w:tcPr>
          <w:p w14:paraId="03BAE422" w14:textId="77777777" w:rsidR="00FE4CCE" w:rsidRPr="00E44258" w:rsidRDefault="00FE4CCE" w:rsidP="00553F58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------------</w:t>
            </w:r>
            <w:r w:rsidRPr="008C6B2B">
              <w:rPr>
                <w:rFonts w:ascii="Lucida Bright" w:hAnsi="Lucida Bright"/>
                <w:b/>
                <w:sz w:val="20"/>
                <w:szCs w:val="20"/>
              </w:rPr>
              <w:t>€</w:t>
            </w:r>
            <w:r>
              <w:rPr>
                <w:rFonts w:ascii="Lucida Bright" w:hAnsi="Lucida Bright"/>
                <w:b/>
                <w:sz w:val="20"/>
                <w:szCs w:val="20"/>
              </w:rPr>
              <w:t xml:space="preserve"> /an </w:t>
            </w:r>
          </w:p>
          <w:p w14:paraId="33CEAE84" w14:textId="77777777" w:rsidR="00FE4CCE" w:rsidRPr="00E44258" w:rsidRDefault="00FE4CCE" w:rsidP="00553F58">
            <w:pPr>
              <w:pStyle w:val="Paragraphedeliste"/>
              <w:ind w:left="780"/>
              <w:rPr>
                <w:rFonts w:ascii="Lucida Bright" w:hAnsi="Lucida Bright"/>
                <w:sz w:val="20"/>
                <w:szCs w:val="20"/>
              </w:rPr>
            </w:pPr>
          </w:p>
        </w:tc>
      </w:tr>
    </w:tbl>
    <w:p w14:paraId="6024A0E5" w14:textId="77777777" w:rsidR="00FE4CCE" w:rsidRPr="004E10FC" w:rsidRDefault="00FE4CCE" w:rsidP="00FE4CCE">
      <w:pPr>
        <w:rPr>
          <w:rFonts w:ascii="Lucida Bright" w:hAnsi="Lucida Bright"/>
          <w:i/>
          <w:sz w:val="20"/>
          <w:szCs w:val="20"/>
          <w:lang w:val="en-US"/>
        </w:rPr>
      </w:pPr>
    </w:p>
    <w:p w14:paraId="76F68DEA" w14:textId="77777777" w:rsidR="00616537" w:rsidRDefault="00616537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br w:type="page"/>
      </w:r>
    </w:p>
    <w:p w14:paraId="009AB9FA" w14:textId="285599B5" w:rsidR="004B36D7" w:rsidRDefault="004B36D7" w:rsidP="004B36D7">
      <w:pPr>
        <w:rPr>
          <w:rFonts w:ascii="Lucida Bright" w:hAnsi="Lucida Bright"/>
          <w:b/>
          <w:sz w:val="20"/>
          <w:szCs w:val="20"/>
        </w:rPr>
      </w:pPr>
      <w:r w:rsidRPr="00D0118B">
        <w:rPr>
          <w:rFonts w:ascii="Lucida Bright" w:hAnsi="Lucida Bright"/>
          <w:b/>
          <w:sz w:val="20"/>
          <w:szCs w:val="20"/>
        </w:rPr>
        <w:lastRenderedPageBreak/>
        <w:t>SYNTHESE ET INTERPRÉTATIONS</w:t>
      </w:r>
    </w:p>
    <w:p w14:paraId="4ADD5FE5" w14:textId="77777777" w:rsidR="004B36D7" w:rsidRPr="00D0118B" w:rsidRDefault="004B36D7" w:rsidP="004B36D7">
      <w:pPr>
        <w:rPr>
          <w:rFonts w:ascii="Lucida Bright" w:hAnsi="Lucida Bright"/>
          <w:b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90"/>
        <w:gridCol w:w="3897"/>
        <w:gridCol w:w="2917"/>
      </w:tblGrid>
      <w:tr w:rsidR="004B36D7" w:rsidRPr="00C168DC" w14:paraId="1D02B3F8" w14:textId="77777777" w:rsidTr="00FA1D0C">
        <w:tc>
          <w:tcPr>
            <w:tcW w:w="3969" w:type="dxa"/>
          </w:tcPr>
          <w:p w14:paraId="29B4B740" w14:textId="77777777" w:rsidR="004B36D7" w:rsidRDefault="004B36D7" w:rsidP="00FA1D0C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  <w:lang w:val="en-US"/>
              </w:rPr>
            </w:pPr>
          </w:p>
        </w:tc>
        <w:tc>
          <w:tcPr>
            <w:tcW w:w="3978" w:type="dxa"/>
          </w:tcPr>
          <w:p w14:paraId="1287410D" w14:textId="77777777" w:rsidR="004B36D7" w:rsidRDefault="004B36D7" w:rsidP="00FA1D0C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 xml:space="preserve">Consommation </w:t>
            </w:r>
            <w:r w:rsidRPr="00616537">
              <w:rPr>
                <w:rFonts w:ascii="Lucida Bright" w:hAnsi="Lucida Bright"/>
                <w:b/>
                <w:sz w:val="20"/>
                <w:szCs w:val="20"/>
              </w:rPr>
              <w:t>THEORIQUE</w:t>
            </w:r>
          </w:p>
          <w:p w14:paraId="14E6D623" w14:textId="4B809ABF" w:rsidR="006A6F39" w:rsidRPr="00196252" w:rsidRDefault="006A6F39" w:rsidP="00FA1D0C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196252">
              <w:rPr>
                <w:rFonts w:ascii="Lucida Bright" w:hAnsi="Lucida Bright"/>
                <w:sz w:val="20"/>
                <w:szCs w:val="20"/>
              </w:rPr>
              <w:t>Ratios de consommation</w:t>
            </w:r>
          </w:p>
        </w:tc>
        <w:tc>
          <w:tcPr>
            <w:tcW w:w="2961" w:type="dxa"/>
          </w:tcPr>
          <w:p w14:paraId="24344603" w14:textId="77777777" w:rsidR="004B36D7" w:rsidRPr="00CD31A2" w:rsidRDefault="004B36D7" w:rsidP="00FA1D0C">
            <w:pPr>
              <w:pStyle w:val="Paragraphedeliste"/>
              <w:ind w:left="0"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D31A2">
              <w:rPr>
                <w:rFonts w:ascii="Lucida Bright" w:hAnsi="Lucida Bright"/>
                <w:b/>
                <w:sz w:val="20"/>
                <w:szCs w:val="20"/>
              </w:rPr>
              <w:t>Consommation REELLE</w:t>
            </w:r>
          </w:p>
          <w:p w14:paraId="76B1C5EB" w14:textId="7F16982F" w:rsidR="006A6F39" w:rsidRPr="006A6F39" w:rsidRDefault="006A6F39" w:rsidP="00FA1D0C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6A6F39">
              <w:rPr>
                <w:rFonts w:ascii="Lucida Bright" w:hAnsi="Lucida Bright"/>
                <w:sz w:val="20"/>
                <w:szCs w:val="20"/>
              </w:rPr>
              <w:t>Facture</w:t>
            </w:r>
          </w:p>
        </w:tc>
      </w:tr>
      <w:tr w:rsidR="004B36D7" w:rsidRPr="00C168DC" w14:paraId="6524A433" w14:textId="77777777" w:rsidTr="00FA1D0C">
        <w:tc>
          <w:tcPr>
            <w:tcW w:w="3969" w:type="dxa"/>
          </w:tcPr>
          <w:p w14:paraId="430309D4" w14:textId="77777777" w:rsidR="00CD31A2" w:rsidRPr="00CD31A2" w:rsidRDefault="004B36D7" w:rsidP="00FA1D0C">
            <w:pPr>
              <w:pStyle w:val="Paragraphedeliste"/>
              <w:ind w:left="0"/>
              <w:rPr>
                <w:rFonts w:ascii="Lucida Bright" w:hAnsi="Lucida Bright"/>
                <w:i/>
                <w:sz w:val="20"/>
                <w:szCs w:val="20"/>
              </w:rPr>
            </w:pPr>
            <w:r w:rsidRPr="00CD31A2">
              <w:rPr>
                <w:rFonts w:ascii="Lucida Bright" w:hAnsi="Lucida Bright"/>
                <w:b/>
                <w:sz w:val="20"/>
                <w:szCs w:val="20"/>
              </w:rPr>
              <w:t>Gaz naturel</w:t>
            </w:r>
            <w:r w:rsidRPr="00CD31A2">
              <w:rPr>
                <w:rFonts w:ascii="Lucida Bright" w:hAnsi="Lucida Bright"/>
                <w:sz w:val="20"/>
                <w:szCs w:val="20"/>
              </w:rPr>
              <w:br/>
            </w:r>
            <w:r w:rsidRPr="00CD31A2">
              <w:rPr>
                <w:rFonts w:ascii="Lucida Bright" w:hAnsi="Lucida Bright"/>
                <w:i/>
                <w:sz w:val="20"/>
                <w:szCs w:val="20"/>
              </w:rPr>
              <w:t xml:space="preserve">Consommation </w:t>
            </w:r>
            <w:r w:rsidR="00CD31A2" w:rsidRPr="00CD31A2">
              <w:rPr>
                <w:rFonts w:ascii="Lucida Bright" w:hAnsi="Lucida Bright"/>
                <w:i/>
                <w:sz w:val="20"/>
                <w:szCs w:val="20"/>
              </w:rPr>
              <w:t>kWh/an</w:t>
            </w:r>
          </w:p>
          <w:p w14:paraId="0BBF04A4" w14:textId="42A675FC" w:rsidR="004B36D7" w:rsidRPr="00CD31A2" w:rsidRDefault="00CD31A2" w:rsidP="00FA1D0C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CD31A2">
              <w:rPr>
                <w:rFonts w:ascii="Lucida Bright" w:hAnsi="Lucida Bright"/>
                <w:sz w:val="20"/>
                <w:szCs w:val="20"/>
              </w:rPr>
              <w:t>FACTURE GLOBALE (Consommation + abonnement) €/an</w:t>
            </w:r>
            <w:r w:rsidR="004B36D7" w:rsidRPr="00CD31A2">
              <w:rPr>
                <w:rFonts w:ascii="Lucida Bright" w:hAnsi="Lucida Bright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</w:tcPr>
          <w:p w14:paraId="50869DC9" w14:textId="77777777" w:rsidR="00485814" w:rsidRPr="00142023" w:rsidRDefault="00485814" w:rsidP="00FA1D0C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14:paraId="3A21CF5C" w14:textId="46C361AA" w:rsidR="004B36D7" w:rsidRPr="00D0118B" w:rsidRDefault="00812D58" w:rsidP="00FA1D0C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sz w:val="20"/>
                <w:szCs w:val="20"/>
                <w:lang w:val="en-US"/>
              </w:rPr>
              <w:t>---------------</w:t>
            </w:r>
            <w:r w:rsidR="004B36D7" w:rsidRPr="00D0118B">
              <w:rPr>
                <w:rFonts w:ascii="Lucida Bright" w:hAnsi="Lucida Bright"/>
                <w:sz w:val="20"/>
                <w:szCs w:val="20"/>
                <w:lang w:val="en-US"/>
              </w:rPr>
              <w:t xml:space="preserve"> kWh/an</w:t>
            </w:r>
          </w:p>
          <w:p w14:paraId="3E1CD6B6" w14:textId="32A95E4E" w:rsidR="004B36D7" w:rsidRPr="00D0118B" w:rsidRDefault="00812D58" w:rsidP="00FA1D0C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sz w:val="20"/>
                <w:szCs w:val="20"/>
              </w:rPr>
              <w:t>-------------</w:t>
            </w:r>
            <w:r w:rsidR="004B36D7" w:rsidRPr="00D0118B">
              <w:rPr>
                <w:rFonts w:ascii="Lucida Bright" w:hAnsi="Lucida Bright"/>
                <w:sz w:val="20"/>
                <w:szCs w:val="20"/>
              </w:rPr>
              <w:t xml:space="preserve"> €/an</w:t>
            </w:r>
          </w:p>
        </w:tc>
        <w:tc>
          <w:tcPr>
            <w:tcW w:w="2961" w:type="dxa"/>
          </w:tcPr>
          <w:p w14:paraId="17CCD6C3" w14:textId="77777777" w:rsidR="00485814" w:rsidRDefault="00485814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</w:p>
          <w:p w14:paraId="319A5DFD" w14:textId="575FF87E" w:rsidR="00812D58" w:rsidRPr="00D0118B" w:rsidRDefault="00812D58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sz w:val="20"/>
                <w:szCs w:val="20"/>
                <w:lang w:val="en-US"/>
              </w:rPr>
              <w:t>---------------</w:t>
            </w:r>
            <w:r w:rsidRPr="00D0118B">
              <w:rPr>
                <w:rFonts w:ascii="Lucida Bright" w:hAnsi="Lucida Bright"/>
                <w:sz w:val="20"/>
                <w:szCs w:val="20"/>
                <w:lang w:val="en-US"/>
              </w:rPr>
              <w:t xml:space="preserve"> kWh/an</w:t>
            </w:r>
          </w:p>
          <w:p w14:paraId="254BB9D3" w14:textId="0A148230" w:rsidR="004B36D7" w:rsidRPr="00D0118B" w:rsidRDefault="00812D58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-------------</w:t>
            </w:r>
            <w:r w:rsidRPr="00D0118B">
              <w:rPr>
                <w:rFonts w:ascii="Lucida Bright" w:hAnsi="Lucida Bright"/>
                <w:sz w:val="20"/>
                <w:szCs w:val="20"/>
              </w:rPr>
              <w:t xml:space="preserve"> €/an</w:t>
            </w:r>
          </w:p>
        </w:tc>
      </w:tr>
      <w:tr w:rsidR="004B36D7" w:rsidRPr="00E44258" w14:paraId="08EA4806" w14:textId="77777777" w:rsidTr="00FA1D0C">
        <w:tc>
          <w:tcPr>
            <w:tcW w:w="3969" w:type="dxa"/>
          </w:tcPr>
          <w:p w14:paraId="49BC1C7B" w14:textId="77777777" w:rsidR="004B36D7" w:rsidRPr="004E10FC" w:rsidRDefault="004B36D7" w:rsidP="00FA1D0C">
            <w:pPr>
              <w:pStyle w:val="Paragraphedeliste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  <w:r w:rsidRPr="004E10FC">
              <w:rPr>
                <w:rFonts w:ascii="Lucida Bright" w:hAnsi="Lucida Bright"/>
                <w:b/>
                <w:sz w:val="20"/>
                <w:szCs w:val="20"/>
              </w:rPr>
              <w:t>Electricité</w:t>
            </w:r>
          </w:p>
          <w:p w14:paraId="4E7E5B5E" w14:textId="77777777" w:rsidR="00CD31A2" w:rsidRPr="00CD31A2" w:rsidRDefault="00CD31A2" w:rsidP="00CD31A2">
            <w:pPr>
              <w:pStyle w:val="Paragraphedeliste"/>
              <w:ind w:left="0"/>
              <w:rPr>
                <w:rFonts w:ascii="Lucida Bright" w:hAnsi="Lucida Bright"/>
                <w:i/>
                <w:sz w:val="20"/>
                <w:szCs w:val="20"/>
              </w:rPr>
            </w:pPr>
            <w:r w:rsidRPr="00CD31A2">
              <w:rPr>
                <w:rFonts w:ascii="Lucida Bright" w:hAnsi="Lucida Bright"/>
                <w:i/>
                <w:sz w:val="20"/>
                <w:szCs w:val="20"/>
              </w:rPr>
              <w:t>Consommation kWh/an</w:t>
            </w:r>
          </w:p>
          <w:p w14:paraId="509D805C" w14:textId="60840774" w:rsidR="004B36D7" w:rsidRDefault="00CD31A2" w:rsidP="00CD31A2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CD31A2">
              <w:rPr>
                <w:rFonts w:ascii="Lucida Bright" w:hAnsi="Lucida Bright"/>
                <w:sz w:val="20"/>
                <w:szCs w:val="20"/>
              </w:rPr>
              <w:t>FACTURE GLOBALE (Consommation + abonnement) €/an</w:t>
            </w:r>
          </w:p>
        </w:tc>
        <w:tc>
          <w:tcPr>
            <w:tcW w:w="3978" w:type="dxa"/>
          </w:tcPr>
          <w:p w14:paraId="4891FB8D" w14:textId="77777777" w:rsidR="00485814" w:rsidRPr="00142023" w:rsidRDefault="00485814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14:paraId="4FD325A8" w14:textId="2857BA47" w:rsidR="00812D58" w:rsidRPr="00D0118B" w:rsidRDefault="00812D58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sz w:val="20"/>
                <w:szCs w:val="20"/>
                <w:lang w:val="en-US"/>
              </w:rPr>
              <w:t>---------------</w:t>
            </w:r>
            <w:r w:rsidRPr="00D0118B">
              <w:rPr>
                <w:rFonts w:ascii="Lucida Bright" w:hAnsi="Lucida Bright"/>
                <w:sz w:val="20"/>
                <w:szCs w:val="20"/>
                <w:lang w:val="en-US"/>
              </w:rPr>
              <w:t xml:space="preserve"> kWh/an</w:t>
            </w:r>
          </w:p>
          <w:p w14:paraId="7DEB52CE" w14:textId="72587D0A" w:rsidR="004B36D7" w:rsidRPr="00D0118B" w:rsidRDefault="00812D58" w:rsidP="00812D58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-------------</w:t>
            </w:r>
            <w:r w:rsidRPr="00D0118B">
              <w:rPr>
                <w:rFonts w:ascii="Lucida Bright" w:hAnsi="Lucida Bright"/>
                <w:sz w:val="20"/>
                <w:szCs w:val="20"/>
              </w:rPr>
              <w:t xml:space="preserve"> €/an</w:t>
            </w:r>
          </w:p>
        </w:tc>
        <w:tc>
          <w:tcPr>
            <w:tcW w:w="2961" w:type="dxa"/>
          </w:tcPr>
          <w:p w14:paraId="08349260" w14:textId="77777777" w:rsidR="00485814" w:rsidRDefault="00485814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</w:p>
          <w:p w14:paraId="47C1CEC3" w14:textId="236C2E2F" w:rsidR="00812D58" w:rsidRPr="00D0118B" w:rsidRDefault="00812D58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sz w:val="20"/>
                <w:szCs w:val="20"/>
                <w:lang w:val="en-US"/>
              </w:rPr>
              <w:t>---------------</w:t>
            </w:r>
            <w:r w:rsidRPr="00D0118B">
              <w:rPr>
                <w:rFonts w:ascii="Lucida Bright" w:hAnsi="Lucida Bright"/>
                <w:sz w:val="20"/>
                <w:szCs w:val="20"/>
                <w:lang w:val="en-US"/>
              </w:rPr>
              <w:t xml:space="preserve"> kWh/an</w:t>
            </w:r>
          </w:p>
          <w:p w14:paraId="45C7468C" w14:textId="7125D87E" w:rsidR="004B36D7" w:rsidRPr="00D0118B" w:rsidRDefault="00812D58" w:rsidP="00812D58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-------------</w:t>
            </w:r>
            <w:r w:rsidRPr="00D0118B">
              <w:rPr>
                <w:rFonts w:ascii="Lucida Bright" w:hAnsi="Lucida Bright"/>
                <w:sz w:val="20"/>
                <w:szCs w:val="20"/>
              </w:rPr>
              <w:t xml:space="preserve"> €/an</w:t>
            </w:r>
          </w:p>
        </w:tc>
      </w:tr>
      <w:tr w:rsidR="004B36D7" w:rsidRPr="00E44258" w14:paraId="3598B880" w14:textId="77777777" w:rsidTr="00FA1D0C">
        <w:tc>
          <w:tcPr>
            <w:tcW w:w="3969" w:type="dxa"/>
          </w:tcPr>
          <w:p w14:paraId="532D4574" w14:textId="77777777" w:rsidR="004B36D7" w:rsidRPr="00142023" w:rsidRDefault="004B36D7" w:rsidP="00CD31A2">
            <w:pPr>
              <w:pStyle w:val="Paragraphedeliste"/>
              <w:ind w:left="0"/>
              <w:rPr>
                <w:rFonts w:ascii="Lucida Bright" w:hAnsi="Lucida Bright"/>
                <w:i/>
                <w:sz w:val="20"/>
                <w:szCs w:val="20"/>
              </w:rPr>
            </w:pPr>
            <w:r w:rsidRPr="004E10FC">
              <w:rPr>
                <w:rFonts w:ascii="Lucida Bright" w:hAnsi="Lucida Bright"/>
                <w:b/>
                <w:sz w:val="20"/>
                <w:szCs w:val="20"/>
              </w:rPr>
              <w:t>Eau</w:t>
            </w:r>
          </w:p>
          <w:p w14:paraId="0ACE5706" w14:textId="47C81174" w:rsidR="00CD31A2" w:rsidRPr="00CD31A2" w:rsidRDefault="00CD31A2" w:rsidP="00CD31A2">
            <w:pPr>
              <w:pStyle w:val="Paragraphedeliste"/>
              <w:ind w:left="0"/>
              <w:rPr>
                <w:rFonts w:ascii="Lucida Bright" w:hAnsi="Lucida Bright"/>
                <w:i/>
                <w:sz w:val="20"/>
                <w:szCs w:val="20"/>
              </w:rPr>
            </w:pPr>
            <w:r w:rsidRPr="00CD31A2">
              <w:rPr>
                <w:rFonts w:ascii="Lucida Bright" w:hAnsi="Lucida Bright"/>
                <w:i/>
                <w:sz w:val="20"/>
                <w:szCs w:val="20"/>
              </w:rPr>
              <w:t xml:space="preserve">Consommation </w:t>
            </w:r>
            <w:r>
              <w:rPr>
                <w:rFonts w:ascii="Lucida Bright" w:hAnsi="Lucida Bright"/>
                <w:i/>
                <w:sz w:val="20"/>
                <w:szCs w:val="20"/>
              </w:rPr>
              <w:t>m3</w:t>
            </w:r>
            <w:r w:rsidRPr="00CD31A2">
              <w:rPr>
                <w:rFonts w:ascii="Lucida Bright" w:hAnsi="Lucida Bright"/>
                <w:i/>
                <w:sz w:val="20"/>
                <w:szCs w:val="20"/>
              </w:rPr>
              <w:t>/an</w:t>
            </w:r>
          </w:p>
          <w:p w14:paraId="211570A8" w14:textId="28ED3987" w:rsidR="00CD31A2" w:rsidRDefault="00CD31A2" w:rsidP="00CD31A2">
            <w:pPr>
              <w:pStyle w:val="Paragraphedeliste"/>
              <w:ind w:left="0"/>
              <w:rPr>
                <w:rFonts w:ascii="Lucida Bright" w:hAnsi="Lucida Bright"/>
                <w:sz w:val="20"/>
                <w:szCs w:val="20"/>
              </w:rPr>
            </w:pPr>
            <w:r w:rsidRPr="00CD31A2">
              <w:rPr>
                <w:rFonts w:ascii="Lucida Bright" w:hAnsi="Lucida Bright"/>
                <w:sz w:val="20"/>
                <w:szCs w:val="20"/>
              </w:rPr>
              <w:t>FACTURE GLOBALE (Consommation + abonnement) €/an</w:t>
            </w:r>
          </w:p>
        </w:tc>
        <w:tc>
          <w:tcPr>
            <w:tcW w:w="3978" w:type="dxa"/>
          </w:tcPr>
          <w:p w14:paraId="28BBC911" w14:textId="77777777" w:rsidR="00485814" w:rsidRPr="00142023" w:rsidRDefault="00485814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</w:rPr>
            </w:pPr>
          </w:p>
          <w:p w14:paraId="53EF48D1" w14:textId="63E0236C" w:rsidR="00812D58" w:rsidRPr="00D0118B" w:rsidRDefault="00812D58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sz w:val="20"/>
                <w:szCs w:val="20"/>
                <w:lang w:val="en-US"/>
              </w:rPr>
              <w:t>---------------</w:t>
            </w:r>
            <w:r w:rsidRPr="00D0118B">
              <w:rPr>
                <w:rFonts w:ascii="Lucida Bright" w:hAnsi="Lucida Bright"/>
                <w:sz w:val="20"/>
                <w:szCs w:val="20"/>
                <w:lang w:val="en-US"/>
              </w:rPr>
              <w:t xml:space="preserve"> </w:t>
            </w:r>
            <w:r w:rsidR="00D32343">
              <w:rPr>
                <w:rFonts w:ascii="Lucida Bright" w:hAnsi="Lucida Bright"/>
                <w:sz w:val="20"/>
                <w:szCs w:val="20"/>
                <w:lang w:val="en-US"/>
              </w:rPr>
              <w:t>m3</w:t>
            </w:r>
            <w:r w:rsidRPr="00D0118B">
              <w:rPr>
                <w:rFonts w:ascii="Lucida Bright" w:hAnsi="Lucida Bright"/>
                <w:sz w:val="20"/>
                <w:szCs w:val="20"/>
                <w:lang w:val="en-US"/>
              </w:rPr>
              <w:t>/an</w:t>
            </w:r>
          </w:p>
          <w:p w14:paraId="76E68308" w14:textId="1DC95B43" w:rsidR="004B36D7" w:rsidRPr="00D0118B" w:rsidRDefault="00812D58" w:rsidP="00812D58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-------------</w:t>
            </w:r>
            <w:r w:rsidRPr="00D0118B">
              <w:rPr>
                <w:rFonts w:ascii="Lucida Bright" w:hAnsi="Lucida Bright"/>
                <w:sz w:val="20"/>
                <w:szCs w:val="20"/>
              </w:rPr>
              <w:t xml:space="preserve"> €/an</w:t>
            </w:r>
          </w:p>
        </w:tc>
        <w:tc>
          <w:tcPr>
            <w:tcW w:w="2961" w:type="dxa"/>
          </w:tcPr>
          <w:p w14:paraId="4C3B05AC" w14:textId="77777777" w:rsidR="00485814" w:rsidRDefault="00485814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</w:p>
          <w:p w14:paraId="50BECAF1" w14:textId="471D5B0E" w:rsidR="00812D58" w:rsidRPr="00D0118B" w:rsidRDefault="00812D58" w:rsidP="00812D58">
            <w:pPr>
              <w:pStyle w:val="Paragraphedeliste"/>
              <w:ind w:left="0"/>
              <w:jc w:val="center"/>
              <w:rPr>
                <w:rFonts w:ascii="Lucida Bright" w:hAnsi="Lucida Bright"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sz w:val="20"/>
                <w:szCs w:val="20"/>
                <w:lang w:val="en-US"/>
              </w:rPr>
              <w:t>---------------</w:t>
            </w:r>
            <w:r w:rsidRPr="00D0118B">
              <w:rPr>
                <w:rFonts w:ascii="Lucida Bright" w:hAnsi="Lucida Bright"/>
                <w:sz w:val="20"/>
                <w:szCs w:val="20"/>
                <w:lang w:val="en-US"/>
              </w:rPr>
              <w:t xml:space="preserve"> </w:t>
            </w:r>
            <w:r w:rsidR="00CF220C">
              <w:rPr>
                <w:rFonts w:ascii="Lucida Bright" w:hAnsi="Lucida Bright"/>
                <w:sz w:val="20"/>
                <w:szCs w:val="20"/>
                <w:lang w:val="en-US"/>
              </w:rPr>
              <w:t>m3</w:t>
            </w:r>
            <w:r w:rsidRPr="00D0118B">
              <w:rPr>
                <w:rFonts w:ascii="Lucida Bright" w:hAnsi="Lucida Bright"/>
                <w:sz w:val="20"/>
                <w:szCs w:val="20"/>
                <w:lang w:val="en-US"/>
              </w:rPr>
              <w:t>/an</w:t>
            </w:r>
          </w:p>
          <w:p w14:paraId="4EA546C4" w14:textId="427C62D5" w:rsidR="004B36D7" w:rsidRPr="00D0118B" w:rsidRDefault="00812D58" w:rsidP="00812D58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-------------</w:t>
            </w:r>
            <w:r w:rsidRPr="00D0118B">
              <w:rPr>
                <w:rFonts w:ascii="Lucida Bright" w:hAnsi="Lucida Bright"/>
                <w:sz w:val="20"/>
                <w:szCs w:val="20"/>
              </w:rPr>
              <w:t xml:space="preserve"> €/an</w:t>
            </w:r>
          </w:p>
        </w:tc>
      </w:tr>
      <w:tr w:rsidR="004B36D7" w:rsidRPr="00E44258" w14:paraId="446E20A8" w14:textId="77777777" w:rsidTr="00FA1D0C">
        <w:tc>
          <w:tcPr>
            <w:tcW w:w="3969" w:type="dxa"/>
          </w:tcPr>
          <w:p w14:paraId="4950D484" w14:textId="77777777" w:rsidR="00485814" w:rsidRDefault="00485814" w:rsidP="00FA1D0C">
            <w:pPr>
              <w:pStyle w:val="Paragraphedeliste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</w:p>
          <w:p w14:paraId="3EEAE489" w14:textId="4B7797E3" w:rsidR="004B36D7" w:rsidRPr="00590C70" w:rsidRDefault="004B36D7" w:rsidP="00FA1D0C">
            <w:pPr>
              <w:pStyle w:val="Paragraphedeliste"/>
              <w:ind w:left="0"/>
              <w:rPr>
                <w:rFonts w:ascii="Lucida Bright" w:hAnsi="Lucida Bright"/>
                <w:b/>
                <w:sz w:val="20"/>
                <w:szCs w:val="20"/>
              </w:rPr>
            </w:pPr>
            <w:r w:rsidRPr="00590C70">
              <w:rPr>
                <w:rFonts w:ascii="Lucida Bright" w:hAnsi="Lucida Bright"/>
                <w:b/>
                <w:sz w:val="20"/>
                <w:szCs w:val="20"/>
              </w:rPr>
              <w:t>TOTAL</w:t>
            </w:r>
            <w:r w:rsidR="00CD31A2">
              <w:rPr>
                <w:rFonts w:ascii="Lucida Bright" w:hAnsi="Lucida Bright"/>
                <w:b/>
                <w:sz w:val="20"/>
                <w:szCs w:val="20"/>
              </w:rPr>
              <w:t xml:space="preserve"> FACTURE GLOBALE</w:t>
            </w:r>
            <w:r w:rsidR="00485814">
              <w:rPr>
                <w:rFonts w:ascii="Lucida Bright" w:hAnsi="Lucida Bright"/>
                <w:b/>
                <w:sz w:val="20"/>
                <w:szCs w:val="20"/>
              </w:rPr>
              <w:t xml:space="preserve"> €/an</w:t>
            </w:r>
          </w:p>
        </w:tc>
        <w:tc>
          <w:tcPr>
            <w:tcW w:w="3978" w:type="dxa"/>
          </w:tcPr>
          <w:p w14:paraId="51D14CA3" w14:textId="77777777" w:rsidR="00485814" w:rsidRDefault="00485814" w:rsidP="00FA1D0C">
            <w:pPr>
              <w:jc w:val="center"/>
              <w:rPr>
                <w:rFonts w:ascii="Lucida Bright" w:hAnsi="Lucida Bright"/>
                <w:b/>
                <w:sz w:val="20"/>
                <w:szCs w:val="20"/>
                <w:lang w:val="en-US"/>
              </w:rPr>
            </w:pPr>
          </w:p>
          <w:p w14:paraId="5B28B77D" w14:textId="4414175E" w:rsidR="004B36D7" w:rsidRDefault="00812D58" w:rsidP="00FA1D0C">
            <w:pPr>
              <w:jc w:val="center"/>
              <w:rPr>
                <w:rFonts w:ascii="Lucida Bright" w:hAnsi="Lucida Bright"/>
                <w:b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b/>
                <w:sz w:val="20"/>
                <w:szCs w:val="20"/>
                <w:lang w:val="en-US"/>
              </w:rPr>
              <w:t>-----------</w:t>
            </w:r>
            <w:r w:rsidR="004B36D7" w:rsidRPr="00D0118B">
              <w:rPr>
                <w:rFonts w:ascii="Lucida Bright" w:hAnsi="Lucida Bright"/>
                <w:b/>
                <w:sz w:val="20"/>
                <w:szCs w:val="20"/>
                <w:lang w:val="en-US"/>
              </w:rPr>
              <w:t xml:space="preserve"> €</w:t>
            </w:r>
            <w:r w:rsidR="004B36D7">
              <w:rPr>
                <w:rFonts w:ascii="Lucida Bright" w:hAnsi="Lucida Bright"/>
                <w:b/>
                <w:sz w:val="20"/>
                <w:szCs w:val="20"/>
                <w:lang w:val="en-US"/>
              </w:rPr>
              <w:t>/an</w:t>
            </w:r>
          </w:p>
          <w:p w14:paraId="544E3409" w14:textId="0F556C4E" w:rsidR="00485814" w:rsidRPr="00D0118B" w:rsidRDefault="00485814" w:rsidP="00FA1D0C">
            <w:pPr>
              <w:jc w:val="center"/>
              <w:rPr>
                <w:rFonts w:ascii="Lucida Bright" w:hAnsi="Lucida Bright"/>
                <w:b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</w:tcPr>
          <w:p w14:paraId="7555501C" w14:textId="77777777" w:rsidR="00485814" w:rsidRDefault="00485814" w:rsidP="00FA1D0C">
            <w:pPr>
              <w:jc w:val="center"/>
              <w:rPr>
                <w:rFonts w:ascii="Lucida Bright" w:hAnsi="Lucida Bright"/>
                <w:b/>
                <w:sz w:val="20"/>
                <w:szCs w:val="20"/>
                <w:lang w:val="en-US"/>
              </w:rPr>
            </w:pPr>
          </w:p>
          <w:p w14:paraId="572F160F" w14:textId="6575DABC" w:rsidR="004B36D7" w:rsidRPr="00B429C4" w:rsidRDefault="00812D58" w:rsidP="00FA1D0C">
            <w:pPr>
              <w:jc w:val="center"/>
              <w:rPr>
                <w:rFonts w:ascii="Lucida Bright" w:hAnsi="Lucida Bright"/>
                <w:b/>
                <w:sz w:val="20"/>
                <w:szCs w:val="20"/>
                <w:lang w:val="en-US"/>
              </w:rPr>
            </w:pPr>
            <w:r>
              <w:rPr>
                <w:rFonts w:ascii="Lucida Bright" w:hAnsi="Lucida Bright"/>
                <w:b/>
                <w:sz w:val="20"/>
                <w:szCs w:val="20"/>
                <w:lang w:val="en-US"/>
              </w:rPr>
              <w:t xml:space="preserve">------------ </w:t>
            </w:r>
            <w:r w:rsidR="004B36D7" w:rsidRPr="00B429C4">
              <w:rPr>
                <w:rFonts w:ascii="Lucida Bright" w:hAnsi="Lucida Bright"/>
                <w:b/>
                <w:sz w:val="20"/>
                <w:szCs w:val="20"/>
                <w:lang w:val="en-US"/>
              </w:rPr>
              <w:t xml:space="preserve">€/an </w:t>
            </w:r>
          </w:p>
        </w:tc>
      </w:tr>
    </w:tbl>
    <w:p w14:paraId="4FE79363" w14:textId="77777777" w:rsidR="004B36D7" w:rsidRPr="00DD14B4" w:rsidRDefault="004B36D7" w:rsidP="004B36D7">
      <w:pPr>
        <w:rPr>
          <w:rFonts w:ascii="Chalkboard" w:hAnsi="Chalkboard"/>
          <w:b/>
          <w:sz w:val="20"/>
          <w:szCs w:val="20"/>
        </w:rPr>
      </w:pPr>
    </w:p>
    <w:p w14:paraId="020E2C50" w14:textId="77777777" w:rsidR="004B36D7" w:rsidRPr="00DD14B4" w:rsidRDefault="004B36D7" w:rsidP="004B36D7">
      <w:pPr>
        <w:rPr>
          <w:rFonts w:ascii="Chalkboard" w:hAnsi="Chalkboard"/>
          <w:sz w:val="20"/>
          <w:szCs w:val="20"/>
        </w:rPr>
      </w:pPr>
    </w:p>
    <w:p w14:paraId="74C6A963" w14:textId="14A76A59" w:rsidR="004B36D7" w:rsidRDefault="00812D58" w:rsidP="004B36D7">
      <w:pPr>
        <w:rPr>
          <w:rFonts w:ascii="Chalkboard" w:hAnsi="Chalkboard"/>
          <w:sz w:val="22"/>
          <w:szCs w:val="22"/>
        </w:rPr>
      </w:pPr>
      <w:r w:rsidRPr="004C24E2">
        <w:rPr>
          <w:rFonts w:ascii="Chalkboard" w:hAnsi="Chalkboard"/>
          <w:sz w:val="22"/>
          <w:szCs w:val="22"/>
        </w:rPr>
        <w:t>Équipements</w:t>
      </w:r>
      <w:r w:rsidR="004B36D7" w:rsidRPr="004C24E2">
        <w:rPr>
          <w:rFonts w:ascii="Chalkboard" w:hAnsi="Chalkboard"/>
          <w:sz w:val="22"/>
          <w:szCs w:val="22"/>
        </w:rPr>
        <w:t xml:space="preserve"> </w:t>
      </w:r>
    </w:p>
    <w:p w14:paraId="4286C230" w14:textId="77777777" w:rsidR="004B36D7" w:rsidRDefault="004B36D7" w:rsidP="004B36D7">
      <w:pPr>
        <w:rPr>
          <w:rFonts w:ascii="Chalkboard" w:hAnsi="Chalkboard"/>
          <w:sz w:val="20"/>
          <w:szCs w:val="20"/>
        </w:rPr>
      </w:pPr>
    </w:p>
    <w:p w14:paraId="3A00998E" w14:textId="77777777" w:rsidR="00430A97" w:rsidRDefault="00430A97" w:rsidP="004B36D7">
      <w:pPr>
        <w:rPr>
          <w:rFonts w:ascii="Chalkboard" w:hAnsi="Chalkboard"/>
          <w:sz w:val="20"/>
          <w:szCs w:val="20"/>
        </w:rPr>
      </w:pPr>
    </w:p>
    <w:p w14:paraId="440F9D2D" w14:textId="46596018" w:rsidR="00430A97" w:rsidRDefault="00430A97" w:rsidP="004B36D7">
      <w:pPr>
        <w:rPr>
          <w:rFonts w:ascii="Chalkboard" w:hAnsi="Chalkboard"/>
          <w:sz w:val="20"/>
          <w:szCs w:val="20"/>
        </w:rPr>
      </w:pPr>
    </w:p>
    <w:p w14:paraId="6DC8418C" w14:textId="368786FB" w:rsidR="00CD31A2" w:rsidRDefault="00CD31A2" w:rsidP="004B36D7">
      <w:pPr>
        <w:rPr>
          <w:rFonts w:ascii="Chalkboard" w:hAnsi="Chalkboard"/>
          <w:sz w:val="20"/>
          <w:szCs w:val="20"/>
        </w:rPr>
      </w:pPr>
    </w:p>
    <w:p w14:paraId="08520D0D" w14:textId="4ECB523C" w:rsidR="00CD31A2" w:rsidRDefault="00CD31A2" w:rsidP="004B36D7">
      <w:pPr>
        <w:rPr>
          <w:rFonts w:ascii="Chalkboard" w:hAnsi="Chalkboard"/>
          <w:sz w:val="20"/>
          <w:szCs w:val="20"/>
        </w:rPr>
      </w:pPr>
    </w:p>
    <w:p w14:paraId="691EAF92" w14:textId="594263D5" w:rsidR="00CD31A2" w:rsidRDefault="00CD31A2" w:rsidP="004B36D7">
      <w:pPr>
        <w:rPr>
          <w:rFonts w:ascii="Chalkboard" w:hAnsi="Chalkboard"/>
          <w:sz w:val="20"/>
          <w:szCs w:val="20"/>
        </w:rPr>
      </w:pPr>
    </w:p>
    <w:p w14:paraId="62FCBC84" w14:textId="77777777" w:rsidR="00CD31A2" w:rsidRDefault="00CD31A2" w:rsidP="004B36D7">
      <w:pPr>
        <w:rPr>
          <w:rFonts w:ascii="Chalkboard" w:hAnsi="Chalkboard"/>
          <w:sz w:val="20"/>
          <w:szCs w:val="20"/>
        </w:rPr>
      </w:pPr>
    </w:p>
    <w:p w14:paraId="260D90DB" w14:textId="77777777" w:rsidR="00430A97" w:rsidRDefault="00430A97" w:rsidP="004B36D7">
      <w:pPr>
        <w:rPr>
          <w:rFonts w:ascii="Chalkboard" w:hAnsi="Chalkboard"/>
          <w:sz w:val="20"/>
          <w:szCs w:val="20"/>
        </w:rPr>
      </w:pPr>
    </w:p>
    <w:p w14:paraId="0ACA847F" w14:textId="11625F66" w:rsidR="00812D58" w:rsidRDefault="004B36D7" w:rsidP="000F77F2">
      <w:pPr>
        <w:rPr>
          <w:rFonts w:ascii="Chalkboard" w:hAnsi="Chalkboard"/>
          <w:sz w:val="22"/>
          <w:szCs w:val="22"/>
        </w:rPr>
      </w:pPr>
      <w:r w:rsidRPr="004C24E2">
        <w:rPr>
          <w:rFonts w:ascii="Chalkboard" w:hAnsi="Chalkboard"/>
          <w:sz w:val="22"/>
          <w:szCs w:val="22"/>
        </w:rPr>
        <w:t>Comportemen</w:t>
      </w:r>
      <w:r w:rsidR="00812D58">
        <w:rPr>
          <w:rFonts w:ascii="Chalkboard" w:hAnsi="Chalkboard"/>
          <w:sz w:val="22"/>
          <w:szCs w:val="22"/>
        </w:rPr>
        <w:t>t</w:t>
      </w:r>
      <w:r w:rsidR="00430A97">
        <w:rPr>
          <w:rFonts w:ascii="Chalkboard" w:hAnsi="Chalkboard"/>
          <w:sz w:val="22"/>
          <w:szCs w:val="22"/>
        </w:rPr>
        <w:t>s</w:t>
      </w:r>
    </w:p>
    <w:p w14:paraId="7E664BE6" w14:textId="77777777" w:rsidR="00430A97" w:rsidRDefault="00430A97" w:rsidP="00812D58">
      <w:pPr>
        <w:rPr>
          <w:rFonts w:ascii="Chalkboard" w:hAnsi="Chalkboard"/>
          <w:sz w:val="22"/>
          <w:szCs w:val="22"/>
        </w:rPr>
      </w:pPr>
    </w:p>
    <w:p w14:paraId="226A5CA7" w14:textId="77777777" w:rsidR="00812D58" w:rsidRDefault="00812D58" w:rsidP="00F129C8">
      <w:pPr>
        <w:rPr>
          <w:rFonts w:ascii="Chalkboard" w:hAnsi="Chalkboard"/>
          <w:b/>
          <w:sz w:val="28"/>
          <w:szCs w:val="28"/>
        </w:rPr>
      </w:pPr>
    </w:p>
    <w:sectPr w:rsidR="00812D58" w:rsidSect="00490831">
      <w:pgSz w:w="12240" w:h="15840"/>
      <w:pgMar w:top="851" w:right="567" w:bottom="851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0E0D9" w14:textId="77777777" w:rsidR="00111384" w:rsidRDefault="00111384" w:rsidP="00AD5462">
      <w:r>
        <w:separator/>
      </w:r>
    </w:p>
  </w:endnote>
  <w:endnote w:type="continuationSeparator" w:id="0">
    <w:p w14:paraId="112BA45E" w14:textId="77777777" w:rsidR="00111384" w:rsidRDefault="00111384" w:rsidP="00AD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98589" w14:textId="77777777" w:rsidR="00150BEA" w:rsidRDefault="00150BEA" w:rsidP="00BA16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952998" w14:textId="77777777" w:rsidR="00150BEA" w:rsidRDefault="00150BEA" w:rsidP="00AD546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F6079" w14:textId="77777777" w:rsidR="00150BEA" w:rsidRPr="00AD5462" w:rsidRDefault="00150BEA" w:rsidP="00BA161F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 w:rsidRPr="00AD5462">
      <w:rPr>
        <w:rStyle w:val="Numrodepage"/>
        <w:sz w:val="20"/>
        <w:szCs w:val="20"/>
      </w:rPr>
      <w:fldChar w:fldCharType="begin"/>
    </w:r>
    <w:r w:rsidRPr="00AD5462">
      <w:rPr>
        <w:rStyle w:val="Numrodepage"/>
        <w:sz w:val="20"/>
        <w:szCs w:val="20"/>
      </w:rPr>
      <w:instrText xml:space="preserve">PAGE  </w:instrText>
    </w:r>
    <w:r w:rsidRPr="00AD5462">
      <w:rPr>
        <w:rStyle w:val="Numrodepage"/>
        <w:sz w:val="20"/>
        <w:szCs w:val="20"/>
      </w:rPr>
      <w:fldChar w:fldCharType="separate"/>
    </w:r>
    <w:r w:rsidR="005E260B">
      <w:rPr>
        <w:rStyle w:val="Numrodepage"/>
        <w:noProof/>
        <w:sz w:val="20"/>
        <w:szCs w:val="20"/>
      </w:rPr>
      <w:t>2</w:t>
    </w:r>
    <w:r w:rsidRPr="00AD5462">
      <w:rPr>
        <w:rStyle w:val="Numrodepage"/>
        <w:sz w:val="20"/>
        <w:szCs w:val="20"/>
      </w:rPr>
      <w:fldChar w:fldCharType="end"/>
    </w:r>
  </w:p>
  <w:p w14:paraId="10EBFC6B" w14:textId="77777777" w:rsidR="00150BEA" w:rsidRDefault="00150BEA" w:rsidP="00AD546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7A508" w14:textId="77777777" w:rsidR="00111384" w:rsidRDefault="00111384" w:rsidP="00AD5462">
      <w:r>
        <w:separator/>
      </w:r>
    </w:p>
  </w:footnote>
  <w:footnote w:type="continuationSeparator" w:id="0">
    <w:p w14:paraId="70C5DEB6" w14:textId="77777777" w:rsidR="00111384" w:rsidRDefault="00111384" w:rsidP="00AD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6C1B"/>
    <w:multiLevelType w:val="hybridMultilevel"/>
    <w:tmpl w:val="4BD0E988"/>
    <w:lvl w:ilvl="0" w:tplc="7F96180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B4BBB"/>
    <w:multiLevelType w:val="hybridMultilevel"/>
    <w:tmpl w:val="A5148970"/>
    <w:lvl w:ilvl="0" w:tplc="79CE6C18">
      <w:start w:val="1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2EE9"/>
    <w:multiLevelType w:val="hybridMultilevel"/>
    <w:tmpl w:val="A4921932"/>
    <w:lvl w:ilvl="0" w:tplc="EC422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6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EBA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2D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64C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2A2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E5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257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218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569CA"/>
    <w:multiLevelType w:val="hybridMultilevel"/>
    <w:tmpl w:val="7B389A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90F6F"/>
    <w:multiLevelType w:val="hybridMultilevel"/>
    <w:tmpl w:val="75DCDF14"/>
    <w:lvl w:ilvl="0" w:tplc="1BE8F660">
      <w:start w:val="416"/>
      <w:numFmt w:val="decimal"/>
      <w:lvlText w:val="(%1"/>
      <w:lvlJc w:val="left"/>
      <w:pPr>
        <w:ind w:left="780" w:hanging="4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57312"/>
    <w:multiLevelType w:val="hybridMultilevel"/>
    <w:tmpl w:val="B7A84BCA"/>
    <w:lvl w:ilvl="0" w:tplc="E440F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469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67D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438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C4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E69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8C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8D1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218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51C64"/>
    <w:multiLevelType w:val="hybridMultilevel"/>
    <w:tmpl w:val="E26E2B1E"/>
    <w:lvl w:ilvl="0" w:tplc="03D2EE26">
      <w:start w:val="66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20710"/>
    <w:multiLevelType w:val="hybridMultilevel"/>
    <w:tmpl w:val="3CA857FE"/>
    <w:lvl w:ilvl="0" w:tplc="3110BE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8D6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82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0C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A2B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222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ADE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CEC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C5D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5F2A2E"/>
    <w:multiLevelType w:val="hybridMultilevel"/>
    <w:tmpl w:val="D1FA1900"/>
    <w:lvl w:ilvl="0" w:tplc="7F9618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810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9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E61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8B7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237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60E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C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68C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D68B5"/>
    <w:multiLevelType w:val="hybridMultilevel"/>
    <w:tmpl w:val="4476C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06110"/>
    <w:multiLevelType w:val="hybridMultilevel"/>
    <w:tmpl w:val="34061F6A"/>
    <w:lvl w:ilvl="0" w:tplc="79CE6C18">
      <w:start w:val="1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37700"/>
    <w:multiLevelType w:val="multilevel"/>
    <w:tmpl w:val="3B2EA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C46DAB"/>
    <w:multiLevelType w:val="hybridMultilevel"/>
    <w:tmpl w:val="3B2EAC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A40855"/>
    <w:multiLevelType w:val="hybridMultilevel"/>
    <w:tmpl w:val="8E6AF1A4"/>
    <w:lvl w:ilvl="0" w:tplc="9F9A7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0C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E46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25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2CA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8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FB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EE6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E29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E3FDD"/>
    <w:multiLevelType w:val="hybridMultilevel"/>
    <w:tmpl w:val="A6C8C3F2"/>
    <w:lvl w:ilvl="0" w:tplc="ADB8DC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C89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E2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66F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08E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8C8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246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E2F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DC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EE223D"/>
    <w:multiLevelType w:val="multilevel"/>
    <w:tmpl w:val="4BD0E98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EC047C"/>
    <w:multiLevelType w:val="hybridMultilevel"/>
    <w:tmpl w:val="8AC05200"/>
    <w:lvl w:ilvl="0" w:tplc="B80E6C2E">
      <w:start w:val="1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70B3F"/>
    <w:multiLevelType w:val="hybridMultilevel"/>
    <w:tmpl w:val="1CD212B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7D435C"/>
    <w:multiLevelType w:val="multilevel"/>
    <w:tmpl w:val="1264F2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114FC6"/>
    <w:multiLevelType w:val="hybridMultilevel"/>
    <w:tmpl w:val="3CEA5CC6"/>
    <w:lvl w:ilvl="0" w:tplc="A34AF0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C1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A46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499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AD6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41B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8E1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C8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E42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337C5"/>
    <w:multiLevelType w:val="hybridMultilevel"/>
    <w:tmpl w:val="70829840"/>
    <w:lvl w:ilvl="0" w:tplc="31945168">
      <w:start w:val="416"/>
      <w:numFmt w:val="decimal"/>
      <w:lvlText w:val="(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32832"/>
    <w:multiLevelType w:val="hybridMultilevel"/>
    <w:tmpl w:val="7220A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0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2"/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6"/>
  </w:num>
  <w:num w:numId="15">
    <w:abstractNumId w:val="20"/>
  </w:num>
  <w:num w:numId="16">
    <w:abstractNumId w:val="11"/>
  </w:num>
  <w:num w:numId="17">
    <w:abstractNumId w:val="3"/>
  </w:num>
  <w:num w:numId="18">
    <w:abstractNumId w:val="9"/>
  </w:num>
  <w:num w:numId="19">
    <w:abstractNumId w:val="21"/>
  </w:num>
  <w:num w:numId="20">
    <w:abstractNumId w:val="16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D6"/>
    <w:rsid w:val="00011688"/>
    <w:rsid w:val="0003080D"/>
    <w:rsid w:val="00033812"/>
    <w:rsid w:val="00053E1F"/>
    <w:rsid w:val="0008078C"/>
    <w:rsid w:val="000858E5"/>
    <w:rsid w:val="00095708"/>
    <w:rsid w:val="000A621A"/>
    <w:rsid w:val="000F77F2"/>
    <w:rsid w:val="00111384"/>
    <w:rsid w:val="00125E53"/>
    <w:rsid w:val="00142023"/>
    <w:rsid w:val="001509E7"/>
    <w:rsid w:val="00150BEA"/>
    <w:rsid w:val="00195805"/>
    <w:rsid w:val="00196252"/>
    <w:rsid w:val="00214024"/>
    <w:rsid w:val="00254453"/>
    <w:rsid w:val="002779CE"/>
    <w:rsid w:val="002819E6"/>
    <w:rsid w:val="00293266"/>
    <w:rsid w:val="002B0C25"/>
    <w:rsid w:val="002B3388"/>
    <w:rsid w:val="002D06D0"/>
    <w:rsid w:val="00313AD1"/>
    <w:rsid w:val="00313CC7"/>
    <w:rsid w:val="0033109A"/>
    <w:rsid w:val="00340DBF"/>
    <w:rsid w:val="00373926"/>
    <w:rsid w:val="003E73B2"/>
    <w:rsid w:val="003F475F"/>
    <w:rsid w:val="00405280"/>
    <w:rsid w:val="00430A97"/>
    <w:rsid w:val="00440277"/>
    <w:rsid w:val="00442BF3"/>
    <w:rsid w:val="00485814"/>
    <w:rsid w:val="00490831"/>
    <w:rsid w:val="00496D1A"/>
    <w:rsid w:val="004A1DD4"/>
    <w:rsid w:val="004A3C77"/>
    <w:rsid w:val="004A5EA8"/>
    <w:rsid w:val="004B36D7"/>
    <w:rsid w:val="004B4ED5"/>
    <w:rsid w:val="004C12B5"/>
    <w:rsid w:val="004C24E2"/>
    <w:rsid w:val="004E10FC"/>
    <w:rsid w:val="00522241"/>
    <w:rsid w:val="00527DD9"/>
    <w:rsid w:val="00557D0E"/>
    <w:rsid w:val="00590C70"/>
    <w:rsid w:val="005A621F"/>
    <w:rsid w:val="005E260B"/>
    <w:rsid w:val="005F486E"/>
    <w:rsid w:val="005F66A2"/>
    <w:rsid w:val="006008DC"/>
    <w:rsid w:val="00607219"/>
    <w:rsid w:val="006109F6"/>
    <w:rsid w:val="00616537"/>
    <w:rsid w:val="00636125"/>
    <w:rsid w:val="006377CD"/>
    <w:rsid w:val="00657EF6"/>
    <w:rsid w:val="006741FA"/>
    <w:rsid w:val="00677731"/>
    <w:rsid w:val="006907D6"/>
    <w:rsid w:val="006A1C45"/>
    <w:rsid w:val="006A1C56"/>
    <w:rsid w:val="006A434C"/>
    <w:rsid w:val="006A61FF"/>
    <w:rsid w:val="006A6F39"/>
    <w:rsid w:val="006B5671"/>
    <w:rsid w:val="00713C53"/>
    <w:rsid w:val="00725610"/>
    <w:rsid w:val="00744B7F"/>
    <w:rsid w:val="00791881"/>
    <w:rsid w:val="00792885"/>
    <w:rsid w:val="0079588E"/>
    <w:rsid w:val="007B0BC0"/>
    <w:rsid w:val="007C2291"/>
    <w:rsid w:val="007E189A"/>
    <w:rsid w:val="007E54DC"/>
    <w:rsid w:val="0080491C"/>
    <w:rsid w:val="00812D58"/>
    <w:rsid w:val="00844DCB"/>
    <w:rsid w:val="008908A4"/>
    <w:rsid w:val="008A7FAF"/>
    <w:rsid w:val="008B5BC5"/>
    <w:rsid w:val="008C6B2B"/>
    <w:rsid w:val="008E2C0C"/>
    <w:rsid w:val="008F56DA"/>
    <w:rsid w:val="0091364D"/>
    <w:rsid w:val="009242B7"/>
    <w:rsid w:val="0094077F"/>
    <w:rsid w:val="0095598C"/>
    <w:rsid w:val="00956479"/>
    <w:rsid w:val="00962D3F"/>
    <w:rsid w:val="00963260"/>
    <w:rsid w:val="00965561"/>
    <w:rsid w:val="0098289D"/>
    <w:rsid w:val="009B548F"/>
    <w:rsid w:val="009D77A1"/>
    <w:rsid w:val="009E0F06"/>
    <w:rsid w:val="00A15BDA"/>
    <w:rsid w:val="00A211D3"/>
    <w:rsid w:val="00A3066F"/>
    <w:rsid w:val="00A44C91"/>
    <w:rsid w:val="00A44FEB"/>
    <w:rsid w:val="00A5342B"/>
    <w:rsid w:val="00A5566A"/>
    <w:rsid w:val="00A65C86"/>
    <w:rsid w:val="00AB0D84"/>
    <w:rsid w:val="00AB4B5F"/>
    <w:rsid w:val="00AC0AE8"/>
    <w:rsid w:val="00AC3981"/>
    <w:rsid w:val="00AC6FC0"/>
    <w:rsid w:val="00AD5462"/>
    <w:rsid w:val="00AE7F90"/>
    <w:rsid w:val="00AF4BF3"/>
    <w:rsid w:val="00B129BC"/>
    <w:rsid w:val="00B429C4"/>
    <w:rsid w:val="00B5677F"/>
    <w:rsid w:val="00B60632"/>
    <w:rsid w:val="00B84B84"/>
    <w:rsid w:val="00B93F09"/>
    <w:rsid w:val="00BA161F"/>
    <w:rsid w:val="00BD76B9"/>
    <w:rsid w:val="00BE6601"/>
    <w:rsid w:val="00BE6BD6"/>
    <w:rsid w:val="00BF2167"/>
    <w:rsid w:val="00C0796C"/>
    <w:rsid w:val="00C168DC"/>
    <w:rsid w:val="00C2193D"/>
    <w:rsid w:val="00C45780"/>
    <w:rsid w:val="00C46971"/>
    <w:rsid w:val="00C604A1"/>
    <w:rsid w:val="00CB48B9"/>
    <w:rsid w:val="00CB6676"/>
    <w:rsid w:val="00CC5FF5"/>
    <w:rsid w:val="00CD31A2"/>
    <w:rsid w:val="00CE0A87"/>
    <w:rsid w:val="00CE3836"/>
    <w:rsid w:val="00CF220C"/>
    <w:rsid w:val="00D0118B"/>
    <w:rsid w:val="00D32343"/>
    <w:rsid w:val="00D640C0"/>
    <w:rsid w:val="00D73F4D"/>
    <w:rsid w:val="00D77010"/>
    <w:rsid w:val="00D81783"/>
    <w:rsid w:val="00D857C4"/>
    <w:rsid w:val="00D92907"/>
    <w:rsid w:val="00DA1126"/>
    <w:rsid w:val="00DC3EFD"/>
    <w:rsid w:val="00DD14B4"/>
    <w:rsid w:val="00E0222F"/>
    <w:rsid w:val="00E26D42"/>
    <w:rsid w:val="00E44258"/>
    <w:rsid w:val="00E52F5E"/>
    <w:rsid w:val="00E77FFA"/>
    <w:rsid w:val="00EA6CB5"/>
    <w:rsid w:val="00EE7B5E"/>
    <w:rsid w:val="00F129C8"/>
    <w:rsid w:val="00F14AB2"/>
    <w:rsid w:val="00F22BA0"/>
    <w:rsid w:val="00F64EBA"/>
    <w:rsid w:val="00F9026D"/>
    <w:rsid w:val="00FB0A03"/>
    <w:rsid w:val="00FE4553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CC82D"/>
  <w14:defaultImageDpi w14:val="300"/>
  <w15:docId w15:val="{C5852C37-E16F-894D-99F9-D90D781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189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89A"/>
    <w:rPr>
      <w:rFonts w:ascii="Lucida Grande" w:hAnsi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A43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1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D5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462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D5462"/>
  </w:style>
  <w:style w:type="paragraph" w:styleId="En-tte">
    <w:name w:val="header"/>
    <w:basedOn w:val="Normal"/>
    <w:link w:val="En-tteCar"/>
    <w:uiPriority w:val="99"/>
    <w:unhideWhenUsed/>
    <w:rsid w:val="00AD5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462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9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53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58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3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.energie@solagro.asso.f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foenergie-toulousemetropole.fr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C6C69-637C-401D-B66C-BB0038BC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LAMBERT</dc:creator>
  <cp:keywords/>
  <dc:description/>
  <cp:lastModifiedBy>Claire</cp:lastModifiedBy>
  <cp:revision>2</cp:revision>
  <cp:lastPrinted>2017-10-09T10:17:00Z</cp:lastPrinted>
  <dcterms:created xsi:type="dcterms:W3CDTF">2019-03-28T14:42:00Z</dcterms:created>
  <dcterms:modified xsi:type="dcterms:W3CDTF">2019-03-28T14:42:00Z</dcterms:modified>
</cp:coreProperties>
</file>